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3" w:rsidRDefault="00C543B7">
      <w:pPr>
        <w:spacing w:line="0" w:lineRule="atLeast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1505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55F" w:rsidRPr="00C1155F" w:rsidRDefault="00C1155F">
      <w:pPr>
        <w:spacing w:line="0" w:lineRule="atLeast"/>
        <w:rPr>
          <w:b/>
          <w:noProof/>
          <w:sz w:val="10"/>
        </w:rPr>
      </w:pPr>
    </w:p>
    <w:tbl>
      <w:tblPr>
        <w:tblW w:w="1022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69"/>
        <w:gridCol w:w="3942"/>
        <w:gridCol w:w="1998"/>
        <w:gridCol w:w="696"/>
        <w:gridCol w:w="3064"/>
        <w:gridCol w:w="357"/>
      </w:tblGrid>
      <w:tr w:rsidR="00634140" w:rsidRPr="00AE2678" w:rsidTr="00C1155F">
        <w:trPr>
          <w:gridBefore w:val="1"/>
          <w:gridAfter w:val="1"/>
          <w:wBefore w:w="169" w:type="dxa"/>
          <w:wAfter w:w="357" w:type="dxa"/>
        </w:trPr>
        <w:tc>
          <w:tcPr>
            <w:tcW w:w="3942" w:type="dxa"/>
          </w:tcPr>
          <w:p w:rsidR="00634140" w:rsidRPr="00AE2678" w:rsidRDefault="00C4186B" w:rsidP="003B1F7C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 </w:t>
            </w:r>
            <w:r w:rsidR="00DF0195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F7069"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3B1F7C" w:rsidRPr="00AE2678">
              <w:rPr>
                <w:rFonts w:ascii="Arial" w:hAnsi="Arial" w:cs="Arial"/>
                <w:bCs w:val="0"/>
                <w:sz w:val="24"/>
              </w:rPr>
              <w:t xml:space="preserve">   </w:t>
            </w:r>
            <w:r w:rsidR="00A9718B" w:rsidRPr="00AE2678">
              <w:rPr>
                <w:rFonts w:ascii="Arial" w:hAnsi="Arial" w:cs="Arial"/>
                <w:bCs w:val="0"/>
                <w:sz w:val="24"/>
              </w:rPr>
              <w:t>Постановление</w:t>
            </w:r>
          </w:p>
        </w:tc>
        <w:tc>
          <w:tcPr>
            <w:tcW w:w="1998" w:type="dxa"/>
          </w:tcPr>
          <w:p w:rsidR="00634140" w:rsidRPr="00AE2678" w:rsidRDefault="00634140" w:rsidP="00634140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      </w:t>
            </w:r>
          </w:p>
        </w:tc>
        <w:tc>
          <w:tcPr>
            <w:tcW w:w="3760" w:type="dxa"/>
            <w:gridSpan w:val="2"/>
          </w:tcPr>
          <w:p w:rsidR="00634140" w:rsidRPr="00AE2678" w:rsidRDefault="00634140" w:rsidP="003B1F7C">
            <w:pPr>
              <w:rPr>
                <w:rFonts w:ascii="Arial" w:hAnsi="Arial" w:cs="Arial"/>
                <w:b/>
                <w:bCs/>
                <w:i/>
              </w:rPr>
            </w:pPr>
            <w:r w:rsidRPr="00AE2678">
              <w:rPr>
                <w:rFonts w:ascii="Arial" w:hAnsi="Arial" w:cs="Arial"/>
                <w:b/>
                <w:bCs/>
                <w:i/>
              </w:rPr>
              <w:t xml:space="preserve">             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    </w:t>
            </w:r>
            <w:r w:rsidR="003B1F7C" w:rsidRPr="00AE2678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Карар</w:t>
            </w:r>
          </w:p>
          <w:p w:rsidR="00C122EC" w:rsidRPr="00AE2678" w:rsidRDefault="00C122EC" w:rsidP="003B1F7C">
            <w:pPr>
              <w:rPr>
                <w:rFonts w:ascii="Arial" w:hAnsi="Arial" w:cs="Arial"/>
                <w:b/>
                <w:i/>
                <w:iCs/>
              </w:rPr>
            </w:pPr>
          </w:p>
        </w:tc>
      </w:tr>
      <w:tr w:rsidR="00C1155F" w:rsidRPr="00AE2678" w:rsidTr="00CB4CB1">
        <w:trPr>
          <w:trHeight w:val="455"/>
        </w:trPr>
        <w:tc>
          <w:tcPr>
            <w:tcW w:w="6805" w:type="dxa"/>
            <w:gridSpan w:val="4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AE2678">
            <w:pPr>
              <w:ind w:right="34"/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             </w:t>
            </w:r>
            <w:r w:rsidR="00AE2678">
              <w:rPr>
                <w:rFonts w:ascii="Arial" w:hAnsi="Arial" w:cs="Arial"/>
                <w:b/>
              </w:rPr>
              <w:t xml:space="preserve">        </w:t>
            </w:r>
            <w:r w:rsidR="0032493F" w:rsidRPr="00AE2678">
              <w:rPr>
                <w:rFonts w:ascii="Arial" w:hAnsi="Arial" w:cs="Arial"/>
                <w:b/>
              </w:rPr>
              <w:t xml:space="preserve"> 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19.02.2021</w:t>
            </w:r>
            <w:r w:rsidR="00CB4CB1" w:rsidRPr="00AE2678">
              <w:rPr>
                <w:rFonts w:ascii="Arial" w:hAnsi="Arial" w:cs="Arial"/>
                <w:b/>
              </w:rPr>
              <w:t xml:space="preserve">        </w:t>
            </w:r>
            <w:r w:rsidR="00AE2678">
              <w:rPr>
                <w:rFonts w:ascii="Arial" w:hAnsi="Arial" w:cs="Arial"/>
                <w:b/>
              </w:rPr>
              <w:t xml:space="preserve">            </w:t>
            </w:r>
            <w:r w:rsidR="00CB4CB1" w:rsidRPr="00AE2678">
              <w:rPr>
                <w:rFonts w:ascii="Arial" w:hAnsi="Arial" w:cs="Arial"/>
                <w:b/>
              </w:rPr>
              <w:t xml:space="preserve">   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="00CB4CB1" w:rsidRPr="00AE2678">
              <w:rPr>
                <w:rFonts w:ascii="Arial" w:hAnsi="Arial" w:cs="Arial"/>
                <w:b/>
              </w:rPr>
              <w:t xml:space="preserve">    г.Чистополь</w:t>
            </w:r>
          </w:p>
        </w:tc>
        <w:tc>
          <w:tcPr>
            <w:tcW w:w="3421" w:type="dxa"/>
            <w:gridSpan w:val="2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Pr="00AE2678">
              <w:rPr>
                <w:rFonts w:ascii="Arial" w:hAnsi="Arial" w:cs="Arial"/>
                <w:b/>
              </w:rPr>
              <w:t xml:space="preserve">    </w:t>
            </w:r>
            <w:r w:rsidR="00AE2678">
              <w:rPr>
                <w:rFonts w:ascii="Arial" w:hAnsi="Arial" w:cs="Arial"/>
                <w:b/>
              </w:rPr>
              <w:t xml:space="preserve">    </w:t>
            </w:r>
            <w:r w:rsidRPr="00AE2678">
              <w:rPr>
                <w:rFonts w:ascii="Arial" w:hAnsi="Arial" w:cs="Arial"/>
                <w:b/>
              </w:rPr>
              <w:t xml:space="preserve"> №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82</w:t>
            </w: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</w:tc>
      </w:tr>
    </w:tbl>
    <w:p w:rsidR="006C4A6B" w:rsidRPr="00AE2678" w:rsidRDefault="006C4A6B" w:rsidP="006C4A6B">
      <w:pPr>
        <w:shd w:val="clear" w:color="auto" w:fill="FFFFFF"/>
        <w:ind w:left="28" w:right="5546"/>
        <w:jc w:val="both"/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45AD7" w:rsidRPr="00AE2678" w:rsidTr="00E45AD7">
        <w:trPr>
          <w:trHeight w:val="1677"/>
        </w:trPr>
        <w:tc>
          <w:tcPr>
            <w:tcW w:w="10031" w:type="dxa"/>
            <w:shd w:val="clear" w:color="auto" w:fill="auto"/>
          </w:tcPr>
          <w:p w:rsidR="00040837" w:rsidRPr="00AE2678" w:rsidRDefault="00040837" w:rsidP="00E45AD7">
            <w:pPr>
              <w:ind w:right="4281"/>
              <w:jc w:val="both"/>
              <w:rPr>
                <w:rFonts w:ascii="Arial" w:eastAsia="Calibri" w:hAnsi="Arial" w:cs="Arial"/>
              </w:rPr>
            </w:pPr>
          </w:p>
          <w:p w:rsidR="00040837" w:rsidRPr="00AE2678" w:rsidRDefault="00040837" w:rsidP="00E45AD7">
            <w:pPr>
              <w:ind w:right="5274"/>
              <w:jc w:val="both"/>
              <w:rPr>
                <w:rFonts w:ascii="Arial" w:hAnsi="Arial" w:cs="Arial"/>
              </w:rPr>
            </w:pPr>
            <w:r w:rsidRPr="00AE2678">
              <w:rPr>
                <w:rFonts w:ascii="Arial" w:eastAsia="Calibri" w:hAnsi="Arial" w:cs="Arial"/>
              </w:rPr>
              <w:t>О</w:t>
            </w:r>
            <w:r w:rsidR="00344C8B" w:rsidRPr="00AE2678">
              <w:rPr>
                <w:rFonts w:ascii="Arial" w:eastAsia="Calibri" w:hAnsi="Arial" w:cs="Arial"/>
              </w:rPr>
              <w:t xml:space="preserve">б утверждении Порядка </w:t>
            </w:r>
            <w:r w:rsidRPr="00AE2678">
              <w:rPr>
                <w:rFonts w:ascii="Arial" w:eastAsia="Calibri" w:hAnsi="Arial" w:cs="Arial"/>
              </w:rPr>
              <w:t>предоставл</w:t>
            </w:r>
            <w:r w:rsidRPr="00AE2678">
              <w:rPr>
                <w:rFonts w:ascii="Arial" w:eastAsia="Calibri" w:hAnsi="Arial" w:cs="Arial"/>
              </w:rPr>
              <w:t>е</w:t>
            </w:r>
            <w:r w:rsidR="00344C8B" w:rsidRPr="00AE2678">
              <w:rPr>
                <w:rFonts w:ascii="Arial" w:eastAsia="Calibri" w:hAnsi="Arial" w:cs="Arial"/>
              </w:rPr>
              <w:t xml:space="preserve">ния компенсационных </w:t>
            </w:r>
            <w:r w:rsidRPr="00AE2678">
              <w:rPr>
                <w:rFonts w:ascii="Arial" w:eastAsia="Calibri" w:hAnsi="Arial" w:cs="Arial"/>
              </w:rPr>
              <w:t xml:space="preserve"> </w:t>
            </w:r>
            <w:r w:rsidR="00344C8B" w:rsidRPr="00AE2678">
              <w:rPr>
                <w:rFonts w:ascii="Arial" w:eastAsia="Calibri" w:hAnsi="Arial" w:cs="Arial"/>
              </w:rPr>
              <w:t>выплат</w:t>
            </w:r>
            <w:r w:rsidRPr="00AE2678">
              <w:rPr>
                <w:rFonts w:ascii="Arial" w:eastAsia="Calibri" w:hAnsi="Arial" w:cs="Arial"/>
              </w:rPr>
              <w:t xml:space="preserve"> гражд</w:t>
            </w:r>
            <w:r w:rsidRPr="00AE2678">
              <w:rPr>
                <w:rFonts w:ascii="Arial" w:eastAsia="Calibri" w:hAnsi="Arial" w:cs="Arial"/>
              </w:rPr>
              <w:t>а</w:t>
            </w:r>
            <w:r w:rsidRPr="00AE2678">
              <w:rPr>
                <w:rFonts w:ascii="Arial" w:eastAsia="Calibri" w:hAnsi="Arial" w:cs="Arial"/>
              </w:rPr>
              <w:t xml:space="preserve">нам, имеющим детей, посещающих </w:t>
            </w:r>
            <w:r w:rsidRPr="00AE2678">
              <w:rPr>
                <w:rFonts w:ascii="Arial" w:hAnsi="Arial" w:cs="Arial"/>
              </w:rPr>
              <w:t>о</w:t>
            </w:r>
            <w:r w:rsidRPr="00AE2678">
              <w:rPr>
                <w:rFonts w:ascii="Arial" w:hAnsi="Arial" w:cs="Arial"/>
              </w:rPr>
              <w:t>б</w:t>
            </w:r>
            <w:r w:rsidRPr="00AE2678">
              <w:rPr>
                <w:rFonts w:ascii="Arial" w:hAnsi="Arial" w:cs="Arial"/>
              </w:rPr>
              <w:t>разовательные организации, реализ</w:t>
            </w:r>
            <w:r w:rsidRPr="00AE2678">
              <w:rPr>
                <w:rFonts w:ascii="Arial" w:hAnsi="Arial" w:cs="Arial"/>
              </w:rPr>
              <w:t>у</w:t>
            </w:r>
            <w:r w:rsidRPr="00AE2678">
              <w:rPr>
                <w:rFonts w:ascii="Arial" w:hAnsi="Arial" w:cs="Arial"/>
              </w:rPr>
              <w:t>ющие образовательную программу д</w:t>
            </w:r>
            <w:r w:rsidRPr="00AE2678">
              <w:rPr>
                <w:rFonts w:ascii="Arial" w:hAnsi="Arial" w:cs="Arial"/>
              </w:rPr>
              <w:t>о</w:t>
            </w:r>
            <w:r w:rsidRPr="00AE2678">
              <w:rPr>
                <w:rFonts w:ascii="Arial" w:hAnsi="Arial" w:cs="Arial"/>
              </w:rPr>
              <w:t>школьного образования</w:t>
            </w:r>
          </w:p>
          <w:p w:rsidR="00040837" w:rsidRPr="00AE2678" w:rsidRDefault="00040837" w:rsidP="00E45AD7">
            <w:pPr>
              <w:tabs>
                <w:tab w:val="left" w:pos="2445"/>
              </w:tabs>
              <w:jc w:val="both"/>
              <w:rPr>
                <w:rFonts w:ascii="Arial" w:eastAsia="Calibri" w:hAnsi="Arial" w:cs="Arial"/>
              </w:rPr>
            </w:pPr>
          </w:p>
          <w:p w:rsidR="00040837" w:rsidRPr="00AE2678" w:rsidRDefault="00040837" w:rsidP="00E45AD7">
            <w:pPr>
              <w:tabs>
                <w:tab w:val="left" w:pos="2445"/>
              </w:tabs>
              <w:jc w:val="both"/>
              <w:rPr>
                <w:rFonts w:ascii="Arial" w:eastAsia="Calibri" w:hAnsi="Arial" w:cs="Arial"/>
              </w:rPr>
            </w:pPr>
            <w:r w:rsidRPr="00AE2678">
              <w:rPr>
                <w:rFonts w:ascii="Arial" w:eastAsia="Calibri" w:hAnsi="Arial" w:cs="Arial"/>
              </w:rPr>
              <w:tab/>
            </w:r>
          </w:p>
        </w:tc>
      </w:tr>
    </w:tbl>
    <w:p w:rsidR="00040837" w:rsidRPr="00AE2678" w:rsidRDefault="00040837" w:rsidP="000234A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ab/>
        <w:t xml:space="preserve">В </w:t>
      </w:r>
      <w:r w:rsidR="000234A3" w:rsidRPr="00AE2678">
        <w:rPr>
          <w:rFonts w:ascii="Arial" w:hAnsi="Arial" w:cs="Arial"/>
        </w:rPr>
        <w:t>соответствии с Федеральным законом от 29 декабря 2012 года N 273-ФЗ "Об образовании в Российской Федерации", постановлением Кабинета Министров Ре</w:t>
      </w:r>
      <w:r w:rsidR="000234A3" w:rsidRPr="00AE2678">
        <w:rPr>
          <w:rFonts w:ascii="Arial" w:hAnsi="Arial" w:cs="Arial"/>
        </w:rPr>
        <w:t>с</w:t>
      </w:r>
      <w:r w:rsidR="000234A3" w:rsidRPr="00AE2678">
        <w:rPr>
          <w:rFonts w:ascii="Arial" w:hAnsi="Arial" w:cs="Arial"/>
        </w:rPr>
        <w:t>публики Татарстан от 18 января 2007 года № 9 «О компенсации части родительской платы за присмотр и уход за ребенком в образовательных организациях, реализу</w:t>
      </w:r>
      <w:r w:rsidR="000234A3" w:rsidRPr="00AE2678">
        <w:rPr>
          <w:rFonts w:ascii="Arial" w:hAnsi="Arial" w:cs="Arial"/>
        </w:rPr>
        <w:t>ю</w:t>
      </w:r>
      <w:r w:rsidR="000234A3" w:rsidRPr="00AE2678">
        <w:rPr>
          <w:rFonts w:ascii="Arial" w:hAnsi="Arial" w:cs="Arial"/>
        </w:rPr>
        <w:t xml:space="preserve">щих образовательную программу дошкольного образования», в </w:t>
      </w:r>
      <w:r w:rsidRPr="00AE2678">
        <w:rPr>
          <w:rFonts w:ascii="Arial" w:hAnsi="Arial" w:cs="Arial"/>
        </w:rPr>
        <w:t>целях оказания с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>циальной поддержки семьям с детьми, посещающими образовательные организ</w:t>
      </w:r>
      <w:r w:rsidRPr="00AE2678">
        <w:rPr>
          <w:rFonts w:ascii="Arial" w:hAnsi="Arial" w:cs="Arial"/>
        </w:rPr>
        <w:t>а</w:t>
      </w:r>
      <w:r w:rsidRPr="00AE2678">
        <w:rPr>
          <w:rFonts w:ascii="Arial" w:hAnsi="Arial" w:cs="Arial"/>
        </w:rPr>
        <w:t>ции, реализующие образовательную программу дошкольного образования, Испо</w:t>
      </w:r>
      <w:r w:rsidRPr="00AE2678">
        <w:rPr>
          <w:rFonts w:ascii="Arial" w:hAnsi="Arial" w:cs="Arial"/>
        </w:rPr>
        <w:t>л</w:t>
      </w:r>
      <w:r w:rsidRPr="00AE2678">
        <w:rPr>
          <w:rFonts w:ascii="Arial" w:hAnsi="Arial" w:cs="Arial"/>
        </w:rPr>
        <w:t xml:space="preserve">нительный комитет Чистопольского муниципального района Республики Татарстан </w:t>
      </w:r>
    </w:p>
    <w:p w:rsidR="00040837" w:rsidRPr="00AE2678" w:rsidRDefault="00040837" w:rsidP="002A3377">
      <w:pPr>
        <w:jc w:val="both"/>
        <w:rPr>
          <w:rFonts w:ascii="Arial" w:hAnsi="Arial" w:cs="Arial"/>
        </w:rPr>
      </w:pPr>
    </w:p>
    <w:p w:rsidR="002A3377" w:rsidRPr="00AE2678" w:rsidRDefault="002A3377" w:rsidP="002A3377">
      <w:pPr>
        <w:jc w:val="both"/>
        <w:rPr>
          <w:rFonts w:ascii="Arial" w:hAnsi="Arial" w:cs="Arial"/>
        </w:rPr>
      </w:pPr>
    </w:p>
    <w:p w:rsidR="00040837" w:rsidRPr="00AE2678" w:rsidRDefault="00040837" w:rsidP="002A3377">
      <w:pPr>
        <w:jc w:val="center"/>
        <w:rPr>
          <w:rFonts w:ascii="Arial" w:hAnsi="Arial" w:cs="Arial"/>
          <w:b/>
        </w:rPr>
      </w:pPr>
      <w:r w:rsidRPr="00AE2678">
        <w:rPr>
          <w:rFonts w:ascii="Arial" w:hAnsi="Arial" w:cs="Arial"/>
          <w:b/>
        </w:rPr>
        <w:t>ПОСТАНОВЛЯЕТ:</w:t>
      </w:r>
    </w:p>
    <w:p w:rsidR="002A3377" w:rsidRPr="00AE2678" w:rsidRDefault="002A3377" w:rsidP="002A3377">
      <w:pPr>
        <w:jc w:val="both"/>
        <w:rPr>
          <w:rFonts w:ascii="Arial" w:hAnsi="Arial" w:cs="Arial"/>
        </w:rPr>
      </w:pP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Утвердить Порядок предоставления компенсационных выплат гражда</w:t>
      </w:r>
      <w:r w:rsidR="00344C8B" w:rsidRPr="00AE2678">
        <w:rPr>
          <w:rFonts w:ascii="Arial" w:eastAsia="Calibri" w:hAnsi="Arial" w:cs="Arial"/>
        </w:rPr>
        <w:t>нам, имеющим</w:t>
      </w:r>
      <w:r w:rsidRPr="00AE2678">
        <w:rPr>
          <w:rFonts w:ascii="Arial" w:eastAsia="Calibri" w:hAnsi="Arial" w:cs="Arial"/>
        </w:rPr>
        <w:t xml:space="preserve"> детей, посещающих образовательные организации, реализующие образ</w:t>
      </w:r>
      <w:r w:rsidRPr="00AE2678">
        <w:rPr>
          <w:rFonts w:ascii="Arial" w:eastAsia="Calibri" w:hAnsi="Arial" w:cs="Arial"/>
        </w:rPr>
        <w:t>о</w:t>
      </w:r>
      <w:r w:rsidRPr="00AE2678">
        <w:rPr>
          <w:rFonts w:ascii="Arial" w:eastAsia="Calibri" w:hAnsi="Arial" w:cs="Arial"/>
        </w:rPr>
        <w:t xml:space="preserve">вательную программу дошкольного образования </w:t>
      </w:r>
      <w:r w:rsidR="00B7664C" w:rsidRPr="00AE2678">
        <w:rPr>
          <w:rFonts w:ascii="Arial" w:eastAsia="Calibri" w:hAnsi="Arial" w:cs="Arial"/>
        </w:rPr>
        <w:t>согласно приложению №1</w:t>
      </w:r>
      <w:r w:rsidRPr="00AE2678">
        <w:rPr>
          <w:rFonts w:ascii="Arial" w:eastAsia="Calibri" w:hAnsi="Arial" w:cs="Arial"/>
        </w:rPr>
        <w:t>.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hAnsi="Arial" w:cs="Arial"/>
        </w:rPr>
        <w:t>Рекомендовать Финансово-бюджетной палате Чистопольского муниципал</w:t>
      </w:r>
      <w:r w:rsidRPr="00AE2678">
        <w:rPr>
          <w:rFonts w:ascii="Arial" w:hAnsi="Arial" w:cs="Arial"/>
        </w:rPr>
        <w:t>ь</w:t>
      </w:r>
      <w:r w:rsidRPr="00AE2678">
        <w:rPr>
          <w:rFonts w:ascii="Arial" w:hAnsi="Arial" w:cs="Arial"/>
        </w:rPr>
        <w:t xml:space="preserve">ного района </w:t>
      </w:r>
      <w:r w:rsidRPr="00AE2678">
        <w:rPr>
          <w:rFonts w:ascii="Arial" w:eastAsia="Calibri" w:hAnsi="Arial" w:cs="Arial"/>
          <w:lang w:eastAsia="en-US"/>
        </w:rPr>
        <w:t>при формировании бюджета Чистопольского муниципального района на очередной финансовый год и плановый период, предусматривать средства, необх</w:t>
      </w:r>
      <w:r w:rsidRPr="00AE2678">
        <w:rPr>
          <w:rFonts w:ascii="Arial" w:eastAsia="Calibri" w:hAnsi="Arial" w:cs="Arial"/>
          <w:lang w:eastAsia="en-US"/>
        </w:rPr>
        <w:t>о</w:t>
      </w:r>
      <w:r w:rsidRPr="00AE2678">
        <w:rPr>
          <w:rFonts w:ascii="Arial" w:eastAsia="Calibri" w:hAnsi="Arial" w:cs="Arial"/>
          <w:lang w:eastAsia="en-US"/>
        </w:rPr>
        <w:t xml:space="preserve">димые для </w:t>
      </w:r>
      <w:r w:rsidRPr="00AE2678">
        <w:rPr>
          <w:rFonts w:ascii="Arial" w:hAnsi="Arial" w:cs="Arial"/>
        </w:rPr>
        <w:t xml:space="preserve">предоставления </w:t>
      </w:r>
      <w:r w:rsidRPr="00AE2678">
        <w:rPr>
          <w:rFonts w:ascii="Arial" w:eastAsia="Calibri" w:hAnsi="Arial" w:cs="Arial"/>
          <w:lang w:eastAsia="en-US"/>
        </w:rPr>
        <w:t xml:space="preserve">компенсационных выплат. 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Настоящее постановление вступает в силу с момента подписания и распр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>страняется на правоотношения, возникшие с 1 января 2021 года.</w:t>
      </w:r>
    </w:p>
    <w:p w:rsidR="002A3377" w:rsidRPr="00AE2678" w:rsidRDefault="00040837" w:rsidP="00815EE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Опубликовать настоящее постановление на официальном портале правовой информации Республики Татарстан и разместить на официальном сайте Чистопол</w:t>
      </w:r>
      <w:r w:rsidRPr="00AE2678">
        <w:rPr>
          <w:rFonts w:ascii="Arial" w:hAnsi="Arial" w:cs="Arial"/>
        </w:rPr>
        <w:t>ь</w:t>
      </w:r>
      <w:r w:rsidRPr="00AE2678">
        <w:rPr>
          <w:rFonts w:ascii="Arial" w:hAnsi="Arial" w:cs="Arial"/>
        </w:rPr>
        <w:t>ского муниципального района Республики Татарстан в информационно-телекоммуникационной сети «Интернет».</w:t>
      </w:r>
    </w:p>
    <w:p w:rsidR="00040837" w:rsidRPr="00AE2678" w:rsidRDefault="00040837" w:rsidP="002A3377">
      <w:pPr>
        <w:ind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5. Контроль за исполнением настоящего постановления возложить на замест</w:t>
      </w:r>
      <w:r w:rsidRPr="00AE2678">
        <w:rPr>
          <w:rFonts w:ascii="Arial" w:hAnsi="Arial" w:cs="Arial"/>
        </w:rPr>
        <w:t>и</w:t>
      </w:r>
      <w:r w:rsidRPr="00AE2678">
        <w:rPr>
          <w:rFonts w:ascii="Arial" w:hAnsi="Arial" w:cs="Arial"/>
        </w:rPr>
        <w:t>теля руководителя Исполнительного комитета Чистопольского муниципального ра</w:t>
      </w:r>
      <w:r w:rsidRPr="00AE2678">
        <w:rPr>
          <w:rFonts w:ascii="Arial" w:hAnsi="Arial" w:cs="Arial"/>
        </w:rPr>
        <w:t>й</w:t>
      </w:r>
      <w:r w:rsidRPr="00AE2678">
        <w:rPr>
          <w:rFonts w:ascii="Arial" w:hAnsi="Arial" w:cs="Arial"/>
        </w:rPr>
        <w:lastRenderedPageBreak/>
        <w:t>она по образованию – начальника управления образования Исполнительного ком</w:t>
      </w:r>
      <w:r w:rsidRPr="00AE2678">
        <w:rPr>
          <w:rFonts w:ascii="Arial" w:hAnsi="Arial" w:cs="Arial"/>
        </w:rPr>
        <w:t>и</w:t>
      </w:r>
      <w:r w:rsidRPr="00AE2678">
        <w:rPr>
          <w:rFonts w:ascii="Arial" w:hAnsi="Arial" w:cs="Arial"/>
        </w:rPr>
        <w:t>тета Чистопольского муниципального О.В. Купцову.</w:t>
      </w:r>
    </w:p>
    <w:p w:rsidR="002A3377" w:rsidRPr="00AE2678" w:rsidRDefault="002A3377" w:rsidP="002A3377">
      <w:pPr>
        <w:ind w:firstLine="567"/>
        <w:jc w:val="both"/>
        <w:rPr>
          <w:rFonts w:ascii="Arial" w:hAnsi="Arial" w:cs="Arial"/>
        </w:rPr>
      </w:pPr>
    </w:p>
    <w:p w:rsidR="00040837" w:rsidRPr="00AE2678" w:rsidRDefault="00040837" w:rsidP="002A3377">
      <w:pPr>
        <w:jc w:val="both"/>
        <w:rPr>
          <w:rFonts w:ascii="Arial" w:hAnsi="Arial" w:cs="Arial"/>
        </w:rPr>
      </w:pPr>
    </w:p>
    <w:p w:rsidR="002A3377" w:rsidRPr="00AE2678" w:rsidRDefault="0004083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Руководитель</w:t>
      </w:r>
    </w:p>
    <w:p w:rsidR="00040837" w:rsidRPr="00AE2678" w:rsidRDefault="002A337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 xml:space="preserve">Исполнительного комитета </w:t>
      </w:r>
      <w:r w:rsidR="00040837" w:rsidRPr="00AE2678">
        <w:rPr>
          <w:rFonts w:ascii="Arial" w:hAnsi="Arial" w:cs="Arial"/>
        </w:rPr>
        <w:t xml:space="preserve">      </w:t>
      </w:r>
      <w:r w:rsidR="00040837" w:rsidRPr="00AE2678">
        <w:rPr>
          <w:rFonts w:ascii="Arial" w:hAnsi="Arial" w:cs="Arial"/>
        </w:rPr>
        <w:tab/>
      </w:r>
      <w:r w:rsidR="00040837" w:rsidRPr="00AE2678">
        <w:rPr>
          <w:rFonts w:ascii="Arial" w:hAnsi="Arial" w:cs="Arial"/>
        </w:rPr>
        <w:tab/>
        <w:t xml:space="preserve">                     </w:t>
      </w:r>
      <w:r w:rsidRPr="00AE2678">
        <w:rPr>
          <w:rFonts w:ascii="Arial" w:hAnsi="Arial" w:cs="Arial"/>
        </w:rPr>
        <w:t xml:space="preserve">                     </w:t>
      </w:r>
      <w:r w:rsidR="00AE2678">
        <w:rPr>
          <w:rFonts w:ascii="Arial" w:hAnsi="Arial" w:cs="Arial"/>
        </w:rPr>
        <w:t xml:space="preserve">               </w:t>
      </w:r>
      <w:r w:rsidRPr="00AE2678">
        <w:rPr>
          <w:rFonts w:ascii="Arial" w:hAnsi="Arial" w:cs="Arial"/>
        </w:rPr>
        <w:t xml:space="preserve"> </w:t>
      </w:r>
      <w:r w:rsidR="00F132E5" w:rsidRPr="00AE2678">
        <w:rPr>
          <w:rFonts w:ascii="Arial" w:hAnsi="Arial" w:cs="Arial"/>
        </w:rPr>
        <w:t>Э.Р. Хасанов</w:t>
      </w:r>
    </w:p>
    <w:p w:rsidR="00040837" w:rsidRPr="00AE2678" w:rsidRDefault="00040837" w:rsidP="00040837">
      <w:pPr>
        <w:rPr>
          <w:rFonts w:ascii="Arial" w:hAnsi="Arial" w:cs="Arial"/>
        </w:rPr>
        <w:sectPr w:rsidR="00040837" w:rsidRPr="00AE2678" w:rsidSect="002A3377">
          <w:pgSz w:w="11906" w:h="16838"/>
          <w:pgMar w:top="1134" w:right="1134" w:bottom="1134" w:left="1134" w:header="709" w:footer="0" w:gutter="0"/>
          <w:cols w:space="720"/>
        </w:sectPr>
      </w:pP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lastRenderedPageBreak/>
        <w:t>Приложение № 1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к постановлению 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Исполнительного комитета</w:t>
      </w:r>
    </w:p>
    <w:p w:rsidR="00B6560B" w:rsidRPr="00AE2678" w:rsidRDefault="002A337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Чистопольского </w:t>
      </w:r>
      <w:r w:rsidR="00040837" w:rsidRPr="00AE2678">
        <w:rPr>
          <w:rFonts w:ascii="Arial" w:eastAsia="Calibri" w:hAnsi="Arial" w:cs="Arial"/>
        </w:rPr>
        <w:t xml:space="preserve">муниципального 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района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от </w:t>
      </w:r>
      <w:r w:rsidR="00641950" w:rsidRPr="00AE2678">
        <w:rPr>
          <w:rFonts w:ascii="Arial" w:eastAsia="Calibri" w:hAnsi="Arial" w:cs="Arial"/>
        </w:rPr>
        <w:t>19.02.2021</w:t>
      </w:r>
      <w:r w:rsidRPr="00AE2678">
        <w:rPr>
          <w:rFonts w:ascii="Arial" w:eastAsia="Calibri" w:hAnsi="Arial" w:cs="Arial"/>
        </w:rPr>
        <w:t xml:space="preserve"> № </w:t>
      </w:r>
      <w:r w:rsidR="00641950" w:rsidRPr="00AE2678">
        <w:rPr>
          <w:rFonts w:ascii="Arial" w:eastAsia="Calibri" w:hAnsi="Arial" w:cs="Arial"/>
        </w:rPr>
        <w:t>82</w:t>
      </w:r>
    </w:p>
    <w:p w:rsidR="00040837" w:rsidRPr="00AE2678" w:rsidRDefault="00040837" w:rsidP="00040837">
      <w:pPr>
        <w:ind w:left="4820"/>
        <w:jc w:val="both"/>
        <w:rPr>
          <w:rFonts w:ascii="Arial" w:eastAsia="Calibri" w:hAnsi="Arial" w:cs="Arial"/>
        </w:rPr>
      </w:pPr>
    </w:p>
    <w:p w:rsidR="002A337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 xml:space="preserve">Порядок предоставления компенсационных выплат гражданам, </w:t>
      </w:r>
    </w:p>
    <w:p w:rsidR="0004083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имеющим детей, посещающих образовательные организации, реализ</w:t>
      </w:r>
      <w:r w:rsidRPr="00AE2678">
        <w:rPr>
          <w:rFonts w:eastAsia="Calibri"/>
          <w:b/>
          <w:lang w:eastAsia="en-US"/>
        </w:rPr>
        <w:t>у</w:t>
      </w:r>
      <w:r w:rsidRPr="00AE2678">
        <w:rPr>
          <w:rFonts w:eastAsia="Calibri"/>
          <w:b/>
          <w:lang w:eastAsia="en-US"/>
        </w:rPr>
        <w:t>ющие образовательную программу дошкольного образования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Общие положения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369"/>
        </w:tabs>
        <w:spacing w:before="0" w:after="0" w:line="240" w:lineRule="auto"/>
        <w:ind w:left="20" w:right="20" w:firstLine="720"/>
        <w:rPr>
          <w:rFonts w:eastAsia="Times New Roman"/>
        </w:rPr>
      </w:pPr>
      <w:r w:rsidRPr="00AE2678">
        <w:rPr>
          <w:rFonts w:eastAsia="Calibri"/>
          <w:lang w:eastAsia="en-US"/>
        </w:rPr>
        <w:t xml:space="preserve">Настоящий Порядок определяет механизм назначения и выплаты </w:t>
      </w:r>
      <w:r w:rsidR="00A3014C" w:rsidRPr="00AE2678">
        <w:rPr>
          <w:rFonts w:eastAsia="Calibri"/>
          <w:lang w:eastAsia="en-US"/>
        </w:rPr>
        <w:t>д</w:t>
      </w:r>
      <w:r w:rsidR="00A3014C" w:rsidRPr="00AE2678">
        <w:rPr>
          <w:rFonts w:eastAsia="Calibri"/>
          <w:lang w:eastAsia="en-US"/>
        </w:rPr>
        <w:t>о</w:t>
      </w:r>
      <w:r w:rsidR="00A3014C" w:rsidRPr="00AE2678">
        <w:rPr>
          <w:rFonts w:eastAsia="Calibri"/>
          <w:lang w:eastAsia="en-US"/>
        </w:rPr>
        <w:t xml:space="preserve">полнительных </w:t>
      </w:r>
      <w:r w:rsidRPr="00AE2678">
        <w:rPr>
          <w:rFonts w:eastAsia="Times New Roman"/>
        </w:rPr>
        <w:t>компенсационных выплат гражданам, имеющим детей, посещающих образовательные организации, реализующие образовательную программу д</w:t>
      </w:r>
      <w:r w:rsidRPr="00AE2678">
        <w:rPr>
          <w:rFonts w:eastAsia="Times New Roman"/>
        </w:rPr>
        <w:t>о</w:t>
      </w:r>
      <w:r w:rsidRPr="00AE2678">
        <w:rPr>
          <w:rFonts w:eastAsia="Times New Roman"/>
        </w:rPr>
        <w:t>школьного образования (далее - компенсация).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407"/>
        </w:tabs>
        <w:spacing w:before="0" w:after="0" w:line="240" w:lineRule="auto"/>
        <w:ind w:left="20" w:right="20" w:firstLine="720"/>
      </w:pPr>
      <w:r w:rsidRPr="00AE2678">
        <w:rPr>
          <w:rFonts w:eastAsia="Times New Roman"/>
        </w:rPr>
        <w:t>Компенсация назначается и выплачивается родителю (законному пре</w:t>
      </w:r>
      <w:r w:rsidRPr="00AE2678">
        <w:rPr>
          <w:rFonts w:eastAsia="Times New Roman"/>
        </w:rPr>
        <w:t>д</w:t>
      </w:r>
      <w:r w:rsidRPr="00AE2678">
        <w:rPr>
          <w:rFonts w:eastAsia="Times New Roman"/>
        </w:rPr>
        <w:t>ставителю), среднедушевой дох</w:t>
      </w:r>
      <w:r w:rsidR="00A3014C" w:rsidRPr="00AE2678">
        <w:rPr>
          <w:rFonts w:eastAsia="Times New Roman"/>
        </w:rPr>
        <w:t xml:space="preserve">од семьи которого </w:t>
      </w:r>
      <w:r w:rsidR="00B00CC8" w:rsidRPr="00AE2678">
        <w:rPr>
          <w:rFonts w:eastAsia="Times New Roman"/>
        </w:rPr>
        <w:t xml:space="preserve">определен в соответствии с </w:t>
      </w:r>
      <w:r w:rsidR="00B00CC8" w:rsidRPr="00AE2678">
        <w:t>п</w:t>
      </w:r>
      <w:r w:rsidR="00B00CC8" w:rsidRPr="00AE2678">
        <w:t>о</w:t>
      </w:r>
      <w:r w:rsidR="00B00CC8" w:rsidRPr="00AE2678">
        <w:t>становлением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</w:t>
      </w:r>
      <w:r w:rsidR="00B00CC8" w:rsidRPr="00AE2678">
        <w:t>е</w:t>
      </w:r>
      <w:r w:rsidR="00B00CC8" w:rsidRPr="00AE2678">
        <w:t>гориям населения в Республике Татарстан, утвержденное постановлением от 17.12.2004 № 542 «Об утверждении Положения о порядке предоставления дене</w:t>
      </w:r>
      <w:r w:rsidR="00B00CC8" w:rsidRPr="00AE2678">
        <w:t>ж</w:t>
      </w:r>
      <w:r w:rsidR="00B00CC8" w:rsidRPr="00AE2678">
        <w:t>ных выплат, пособий, субсидий и стипендий отдельным категориям населения в Республике Татарстан»</w:t>
      </w:r>
      <w:r w:rsidRPr="00AE2678">
        <w:rPr>
          <w:rFonts w:eastAsia="Times New Roman"/>
        </w:rPr>
        <w:t>, получающему компенсацию части родительской платы за присмотр и уход за ребенком в образовательной организации, реализующей обр</w:t>
      </w:r>
      <w:r w:rsidRPr="00AE2678">
        <w:rPr>
          <w:rFonts w:eastAsia="Times New Roman"/>
        </w:rPr>
        <w:t>а</w:t>
      </w:r>
      <w:r w:rsidRPr="00AE2678">
        <w:rPr>
          <w:rFonts w:eastAsia="Times New Roman"/>
        </w:rPr>
        <w:t>зовательную программу дошкольного образования</w:t>
      </w:r>
      <w:r w:rsidRPr="00AE2678">
        <w:rPr>
          <w:rFonts w:eastAsia="Calibri"/>
          <w:lang w:eastAsia="en-US"/>
        </w:rPr>
        <w:t>, в порядке, установленном п</w:t>
      </w:r>
      <w:r w:rsidRPr="00AE2678">
        <w:rPr>
          <w:rFonts w:eastAsia="Calibri"/>
          <w:lang w:eastAsia="en-US"/>
        </w:rPr>
        <w:t>о</w:t>
      </w:r>
      <w:r w:rsidRPr="00AE2678">
        <w:rPr>
          <w:rFonts w:eastAsia="Calibri"/>
          <w:lang w:eastAsia="en-US"/>
        </w:rPr>
        <w:t>становлением Кабинета Министров Республики Татарстан от 18.01.2007 № 9 «О компенсации части родительской платы за присмотр и уход за ребенком в образов</w:t>
      </w:r>
      <w:r w:rsidRPr="00AE2678">
        <w:rPr>
          <w:rFonts w:eastAsia="Calibri"/>
          <w:lang w:eastAsia="en-US"/>
        </w:rPr>
        <w:t>а</w:t>
      </w:r>
      <w:r w:rsidRPr="00AE2678">
        <w:rPr>
          <w:rFonts w:eastAsia="Calibri"/>
          <w:lang w:eastAsia="en-US"/>
        </w:rPr>
        <w:t>тельных организациях, реализующих образовательную</w:t>
      </w:r>
      <w:r w:rsidRPr="00AE2678">
        <w:t xml:space="preserve"> программу дошкольного о</w:t>
      </w:r>
      <w:r w:rsidRPr="00AE2678">
        <w:t>б</w:t>
      </w:r>
      <w:r w:rsidRPr="00AE2678">
        <w:t>разования» (далее - заявитель).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34"/>
        </w:tabs>
        <w:spacing w:before="0" w:after="0" w:line="240" w:lineRule="auto"/>
        <w:ind w:left="20" w:right="20" w:firstLine="720"/>
      </w:pPr>
      <w:r w:rsidRPr="00AE2678">
        <w:t>При определении права на получение компенсации среднедушевой д</w:t>
      </w:r>
      <w:r w:rsidRPr="00AE2678">
        <w:t>о</w:t>
      </w:r>
      <w:r w:rsidRPr="00AE2678">
        <w:t>ход семьи исчисляется по правилам, установленным постановлением Кабинета М</w:t>
      </w:r>
      <w:r w:rsidRPr="00AE2678">
        <w:t>и</w:t>
      </w:r>
      <w:r w:rsidRPr="00AE2678">
        <w:t>нистров Республики Татарстан от 10.09.2016 № 625 «Об утверждении Порядка и</w:t>
      </w:r>
      <w:r w:rsidRPr="00AE2678">
        <w:t>с</w:t>
      </w:r>
      <w:r w:rsidRPr="00AE2678">
        <w:t>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</w:t>
      </w:r>
      <w:r w:rsidRPr="00AE2678">
        <w:t>б</w:t>
      </w:r>
      <w:r w:rsidRPr="00AE2678">
        <w:t>лике Татарстан, утвержденное постановлением от 17.12.2004 № 542 «Об утвержд</w:t>
      </w:r>
      <w:r w:rsidRPr="00AE2678">
        <w:t>е</w:t>
      </w:r>
      <w:r w:rsidRPr="00AE2678">
        <w:t>нии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B00CC8" w:rsidRPr="00AE2678" w:rsidRDefault="00B00CC8" w:rsidP="00B00CC8">
      <w:pPr>
        <w:pStyle w:val="a7"/>
        <w:tabs>
          <w:tab w:val="left" w:pos="1234"/>
        </w:tabs>
        <w:spacing w:before="0" w:after="0" w:line="240" w:lineRule="auto"/>
        <w:ind w:left="740" w:right="20" w:firstLine="0"/>
      </w:pPr>
    </w:p>
    <w:p w:rsidR="00040837" w:rsidRPr="00AE2678" w:rsidRDefault="00040837" w:rsidP="00040837">
      <w:pPr>
        <w:pStyle w:val="61"/>
        <w:numPr>
          <w:ilvl w:val="0"/>
          <w:numId w:val="5"/>
        </w:numPr>
        <w:tabs>
          <w:tab w:val="left" w:pos="1201"/>
        </w:tabs>
        <w:spacing w:after="0" w:line="240" w:lineRule="auto"/>
        <w:ind w:left="740"/>
      </w:pPr>
      <w:r w:rsidRPr="00AE2678">
        <w:t>Размер компенсации рассчитывается по формуле:</w:t>
      </w:r>
    </w:p>
    <w:p w:rsidR="00040837" w:rsidRPr="00AE2678" w:rsidRDefault="00040837" w:rsidP="00040837">
      <w:pPr>
        <w:pStyle w:val="11"/>
        <w:spacing w:before="0" w:after="0" w:line="240" w:lineRule="auto"/>
        <w:ind w:right="680"/>
      </w:pPr>
      <w:bookmarkStart w:id="1" w:name="bookmark0"/>
      <w:r w:rsidRPr="00AE2678">
        <w:t>ДК = Ф х (100 % - МДД) - К, где:</w:t>
      </w:r>
      <w:bookmarkEnd w:id="1"/>
    </w:p>
    <w:p w:rsidR="00040837" w:rsidRPr="00AE2678" w:rsidRDefault="00040837" w:rsidP="00040837">
      <w:pPr>
        <w:pStyle w:val="61"/>
        <w:spacing w:after="0" w:line="240" w:lineRule="auto"/>
        <w:ind w:left="740"/>
      </w:pPr>
      <w:r w:rsidRPr="00AE2678">
        <w:rPr>
          <w:rStyle w:val="60"/>
        </w:rPr>
        <w:t>ДК</w:t>
      </w:r>
      <w:r w:rsidRPr="00AE2678">
        <w:t xml:space="preserve"> - размер компенсации;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Ф</w:t>
      </w:r>
      <w:r w:rsidRPr="00AE2678">
        <w:t xml:space="preserve"> - размер внесенной родительской платы, фактически взимаемой за пр</w:t>
      </w:r>
      <w:r w:rsidRPr="00AE2678">
        <w:t>и</w:t>
      </w:r>
      <w:r w:rsidRPr="00AE2678">
        <w:t>смотр и уход за ребенком в образовательной организации, реализующей образов</w:t>
      </w:r>
      <w:r w:rsidRPr="00AE2678">
        <w:t>а</w:t>
      </w:r>
      <w:r w:rsidRPr="00AE2678">
        <w:t>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</w:t>
      </w:r>
      <w:r w:rsidRPr="00AE2678">
        <w:t>у</w:t>
      </w:r>
      <w:r w:rsidRPr="00AE2678">
        <w:t>ющий год;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lastRenderedPageBreak/>
        <w:t>МДД</w:t>
      </w:r>
      <w:r w:rsidRPr="00AE2678">
        <w:t xml:space="preserve"> - максимально допустимая доля расходов граждан на родительскую плату за присмотр и уход за ребенком в образовательной организации, реализу</w:t>
      </w:r>
      <w:r w:rsidRPr="00AE2678">
        <w:t>ю</w:t>
      </w:r>
      <w:r w:rsidRPr="00AE2678">
        <w:t>щей образовательную программу дошкольного образования, определяемая в соо</w:t>
      </w:r>
      <w:r w:rsidRPr="00AE2678">
        <w:t>т</w:t>
      </w:r>
      <w:r w:rsidRPr="00AE2678">
        <w:t>ветствии с таблицей;</w:t>
      </w:r>
    </w:p>
    <w:p w:rsidR="00040837" w:rsidRPr="00AE2678" w:rsidRDefault="00040837" w:rsidP="005467B6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К</w:t>
      </w:r>
      <w:r w:rsidRPr="00AE2678">
        <w:t xml:space="preserve"> - размер компенсации части родительской платы за присмотр и уход за р</w:t>
      </w:r>
      <w:r w:rsidRPr="00AE2678">
        <w:t>е</w:t>
      </w:r>
      <w:r w:rsidRPr="00AE2678">
        <w:t>бенком в образовательной организации, реализующей образовательную программу дошкольного образования, рассчитанный в порядке, установленном постановлен</w:t>
      </w:r>
      <w:r w:rsidRPr="00AE2678">
        <w:t>и</w:t>
      </w:r>
      <w:r w:rsidRPr="00AE2678">
        <w:t>ем Кабинета Министров Республики Татарстан от 18.01.2007 № 9 «О компенсации части</w:t>
      </w:r>
      <w:r w:rsidR="005467B6" w:rsidRPr="00AE2678">
        <w:t xml:space="preserve"> </w:t>
      </w:r>
      <w:r w:rsidRPr="00AE2678">
        <w:t>родительской платы за присмотр и уход за ребенком в образовательных орг</w:t>
      </w:r>
      <w:r w:rsidRPr="00AE2678">
        <w:t>а</w:t>
      </w:r>
      <w:r w:rsidRPr="00AE2678">
        <w:t>низациях, реализующих образовательную программу дошкольного образования».</w:t>
      </w:r>
    </w:p>
    <w:p w:rsidR="00040837" w:rsidRPr="00AE2678" w:rsidRDefault="00040837" w:rsidP="005A5570">
      <w:pPr>
        <w:pStyle w:val="61"/>
        <w:spacing w:after="0" w:line="240" w:lineRule="auto"/>
        <w:jc w:val="right"/>
      </w:pPr>
      <w:r w:rsidRPr="00AE2678">
        <w:t>Таблица</w:t>
      </w:r>
    </w:p>
    <w:p w:rsidR="00040837" w:rsidRPr="00AE2678" w:rsidRDefault="00040837" w:rsidP="00040837">
      <w:pPr>
        <w:pStyle w:val="111"/>
        <w:spacing w:before="0" w:after="0" w:line="240" w:lineRule="auto"/>
        <w:ind w:right="300"/>
      </w:pPr>
      <w:r w:rsidRPr="00AE2678"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5678"/>
      </w:tblGrid>
      <w:tr w:rsidR="00040837" w:rsidRPr="00AE2678" w:rsidTr="00040837">
        <w:trPr>
          <w:trHeight w:val="590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Величина дохода на одного члена с</w:t>
            </w:r>
            <w:r w:rsidRPr="00AE2678">
              <w:t>е</w:t>
            </w:r>
            <w:r w:rsidRPr="00AE2678">
              <w:t>мьи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Максимально допустимая доля расходов граждан на уплату родительской платы (%)</w:t>
            </w:r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850"/>
          <w:jc w:val="center"/>
        </w:trPr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37" w:rsidRPr="00AE2678" w:rsidRDefault="00040837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1 ребенка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2 ребенка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3 ребенка и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последующих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детей</w:t>
            </w:r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2016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a7"/>
              <w:framePr w:wrap="notBeside" w:vAnchor="text" w:hAnchor="text" w:xAlign="center"/>
              <w:shd w:val="clear" w:color="auto" w:fill="auto"/>
              <w:spacing w:before="0" w:after="0" w:line="240" w:lineRule="auto"/>
              <w:ind w:firstLine="680"/>
            </w:pPr>
            <w:r w:rsidRPr="00AE2678">
              <w:t>до величины прожиточного м</w:t>
            </w:r>
            <w:r w:rsidRPr="00AE2678">
              <w:t>и</w:t>
            </w:r>
            <w:r w:rsidRPr="00AE2678">
              <w:t>нимума на душу населения, устано</w:t>
            </w:r>
            <w:r w:rsidRPr="00AE2678">
              <w:t>в</w:t>
            </w:r>
            <w:r w:rsidRPr="00AE2678">
              <w:t>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до 10000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60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23</w:t>
            </w:r>
          </w:p>
        </w:tc>
      </w:tr>
      <w:tr w:rsidR="00040837" w:rsidRPr="00AE2678" w:rsidTr="00040837">
        <w:trPr>
          <w:trHeight w:val="29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10001 до 15000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70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43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36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15001 до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80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</w:tr>
      <w:tr w:rsidR="00040837" w:rsidRPr="00AE2678" w:rsidTr="00040837">
        <w:trPr>
          <w:trHeight w:val="29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свыше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134"/>
          <w:tab w:val="left" w:pos="141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</w:t>
      </w:r>
      <w:r w:rsidRPr="00AE2678">
        <w:t>и</w:t>
      </w:r>
      <w:r w:rsidRPr="00AE2678">
        <w:t>зации, реализующей образовательную программу дошкольного образования, в составе семьи учитываются: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300" w:firstLine="527"/>
      </w:pPr>
      <w:r w:rsidRPr="00AE2678"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 в возрасте от 18 до 23 лет (не состоящие в браке), обучающиеся по о</w:t>
      </w:r>
      <w:r w:rsidRPr="00AE2678">
        <w:t>ч</w:t>
      </w:r>
      <w:r w:rsidRPr="00AE2678">
        <w:t>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проживающие в семье пасынки и падчерицы, если они не учтены в семье другого родителя;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дети, находящиеся под опекой в семьях граждан; дети, воспитывающиеся в приемных семьях.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9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</w:t>
      </w:r>
      <w:r w:rsidRPr="00AE2678">
        <w:t>и</w:t>
      </w:r>
      <w:r w:rsidRPr="00AE2678">
        <w:t>зации, реализующей образовательную программу дошкольного образования, в составе семьи не учитываются дети: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в отношении которых оба родителя (в неполной семье - родитель) лишены родительских прав;</w:t>
      </w:r>
    </w:p>
    <w:p w:rsidR="00040837" w:rsidRPr="00AE2678" w:rsidRDefault="00040837" w:rsidP="00040837">
      <w:pPr>
        <w:pStyle w:val="61"/>
        <w:spacing w:after="0" w:line="240" w:lineRule="auto"/>
        <w:ind w:firstLine="567"/>
      </w:pPr>
      <w:r w:rsidRPr="00AE2678">
        <w:lastRenderedPageBreak/>
        <w:t>находящиеся на полном государственном обеспечении.</w:t>
      </w:r>
    </w:p>
    <w:p w:rsidR="00040837" w:rsidRPr="00AE2678" w:rsidRDefault="00040837" w:rsidP="00040837">
      <w:pPr>
        <w:pStyle w:val="61"/>
        <w:spacing w:after="0" w:line="240" w:lineRule="auto"/>
        <w:ind w:left="760"/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300"/>
        <w:rPr>
          <w:b/>
        </w:rPr>
      </w:pPr>
      <w:r w:rsidRPr="00AE2678">
        <w:rPr>
          <w:b/>
        </w:rPr>
        <w:t xml:space="preserve">Порядок назначения и выплаты компенсации </w:t>
      </w:r>
    </w:p>
    <w:p w:rsidR="00040837" w:rsidRPr="00AE2678" w:rsidRDefault="00040837" w:rsidP="00040837">
      <w:pPr>
        <w:pStyle w:val="91"/>
        <w:spacing w:line="240" w:lineRule="auto"/>
        <w:ind w:left="720" w:right="300"/>
        <w:jc w:val="left"/>
      </w:pPr>
    </w:p>
    <w:p w:rsidR="00040837" w:rsidRPr="00AE2678" w:rsidRDefault="00040837" w:rsidP="00040837">
      <w:pPr>
        <w:pStyle w:val="91"/>
        <w:spacing w:line="240" w:lineRule="auto"/>
        <w:ind w:right="300" w:firstLine="567"/>
        <w:jc w:val="both"/>
      </w:pPr>
      <w:r w:rsidRPr="00AE2678">
        <w:t>2.1. Для получения компенсации заявитель представляет в отделение Ре</w:t>
      </w:r>
      <w:r w:rsidRPr="00AE2678">
        <w:t>с</w:t>
      </w:r>
      <w:r w:rsidRPr="00AE2678">
        <w:t>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</w:t>
      </w:r>
      <w:r w:rsidRPr="00AE2678">
        <w:t>и</w:t>
      </w:r>
      <w:r w:rsidRPr="00AE2678">
        <w:t>стрированные на территории Республики Татарстан, - по месту регистрации соо</w:t>
      </w:r>
      <w:r w:rsidRPr="00AE2678">
        <w:t>т</w:t>
      </w:r>
      <w:r w:rsidRPr="00AE2678">
        <w:t>ветствующей образовательной организации следующие документы (далее - отд</w:t>
      </w:r>
      <w:r w:rsidRPr="00AE2678">
        <w:t>е</w:t>
      </w:r>
      <w:r w:rsidRPr="00AE2678">
        <w:t>ление Центра):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Приложению, к настоящему Порядку (далее-заявление);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документы, подтверждающие доходы заявителя и членов его семьи, за шесть последних календарных месяцев, предшествующих месяцу подачи заявления о предоставлении компенсации (за исключением сведений о доходах, имеющихся в Пенсионном фонде Российской Федерации);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</w:t>
      </w:r>
      <w:r w:rsidRPr="00AE2678">
        <w:t>ю</w:t>
      </w:r>
      <w:r w:rsidRPr="00AE2678">
        <w:t>щую обучение ребенка (детей) в возрасте от шестнадцати до восемнадцати лет;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браке - в случае государственной регистрации закл</w:t>
      </w:r>
      <w:r w:rsidRPr="00AE2678">
        <w:t>ю</w:t>
      </w:r>
      <w:r w:rsidRPr="00AE2678">
        <w:t>чения брака за пределами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доверенность для доверенных лиц, оформленную в соответствии с гражда</w:t>
      </w:r>
      <w:r w:rsidRPr="00AE2678">
        <w:t>н</w:t>
      </w:r>
      <w:r w:rsidRPr="00AE2678">
        <w:t>ским законодательством Российской Федерации;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 xml:space="preserve">документ (документы) (в произвольной форме) от членов семьи получателя или их законных представителей, подтверждающий (подтверждающие): 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наличие согласия на обработку их персональных данных;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полномочие заявителя действовать от их имени при передаче персональных данных в орган или организацию;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</w:pPr>
      <w:r w:rsidRPr="00AE2678">
        <w:t xml:space="preserve">Заявитель при обращении предъявляет документ, удостоверяющий личность. 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</w:t>
      </w:r>
      <w:r w:rsidRPr="00AE2678">
        <w:t>я</w:t>
      </w:r>
      <w:r w:rsidRPr="00AE2678">
        <w:t>тия решения о назначении компенсации: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рождения детей - в случае регистр</w:t>
      </w:r>
      <w:r w:rsidRPr="00AE2678">
        <w:t>а</w:t>
      </w:r>
      <w:r w:rsidRPr="00AE2678">
        <w:t>ции акта рождения ребенка (детей) на территории Республики Татарстан;</w:t>
      </w:r>
    </w:p>
    <w:p w:rsidR="00040837" w:rsidRPr="00AE2678" w:rsidRDefault="007A3FA1" w:rsidP="00040837">
      <w:pPr>
        <w:pStyle w:val="a7"/>
        <w:spacing w:before="0" w:after="0" w:line="240" w:lineRule="auto"/>
        <w:ind w:left="40" w:right="40" w:firstLine="527"/>
      </w:pPr>
      <w:r w:rsidRPr="00AE2678">
        <w:t xml:space="preserve">сведения </w:t>
      </w:r>
      <w:r w:rsidR="00040837" w:rsidRPr="00AE2678">
        <w:t>об отсутствии задолженности по налогам, сборам и иным платежам в бюджеты бюджетной системы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заключения брака - в случае госуда</w:t>
      </w:r>
      <w:r w:rsidRPr="00AE2678">
        <w:t>р</w:t>
      </w:r>
      <w:r w:rsidRPr="00AE2678">
        <w:t>ственной регистрации заключения брака на территории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об установлении опеки (попечительства), о передаче ребенка в пр</w:t>
      </w:r>
      <w:r w:rsidRPr="00AE2678">
        <w:t>и</w:t>
      </w:r>
      <w:r w:rsidRPr="00AE2678">
        <w:t>емную семью, о размере денежных средств, получаемых опекуном (попечителем) на содержание ребенка, и суммах вознаграждения, причитающегося приемным р</w:t>
      </w:r>
      <w:r w:rsidRPr="00AE2678">
        <w:t>о</w:t>
      </w:r>
      <w:r w:rsidRPr="00AE2678">
        <w:t>дителям;</w:t>
      </w:r>
    </w:p>
    <w:p w:rsidR="00040837" w:rsidRPr="00AE2678" w:rsidRDefault="00040837" w:rsidP="00B727DA">
      <w:pPr>
        <w:pStyle w:val="61"/>
        <w:spacing w:after="0" w:line="240" w:lineRule="auto"/>
        <w:ind w:right="40"/>
        <w:jc w:val="both"/>
      </w:pPr>
      <w:r w:rsidRPr="00AE2678">
        <w:t xml:space="preserve">      сведения о лишении родительских прав или ограничении в родительских правах;        сведения о сумме выплат и иных вознаграждений, начисленных в пользу физическ</w:t>
      </w:r>
      <w:r w:rsidRPr="00AE2678">
        <w:t>о</w:t>
      </w:r>
      <w:r w:rsidRPr="00AE2678">
        <w:lastRenderedPageBreak/>
        <w:t>го лица работодателем (страхователем) из Пенсионного фонда Российской Фед</w:t>
      </w:r>
      <w:r w:rsidRPr="00AE2678">
        <w:t>е</w:t>
      </w:r>
      <w:r w:rsidRPr="00AE2678">
        <w:t>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</w:t>
      </w:r>
      <w:r w:rsidRPr="00AE2678">
        <w:t>р</w:t>
      </w:r>
      <w:r w:rsidRPr="00AE2678">
        <w:t>ганов службы занятости, выплаты безработным гражданам, принимающим участие в общественных работах, и безработным гражданам, особо нуждающимся в соц</w:t>
      </w:r>
      <w:r w:rsidRPr="00AE2678">
        <w:t>и</w:t>
      </w:r>
      <w:r w:rsidRPr="00AE2678">
        <w:t>альной защите, в период их участия во временных работах, а также выплаты нес</w:t>
      </w:r>
      <w:r w:rsidRPr="00AE2678">
        <w:t>о</w:t>
      </w:r>
      <w:r w:rsidRPr="00AE2678">
        <w:t>вершеннолетним гражданам в возрасте от 14 до 18 лет в период их участия во</w:t>
      </w:r>
    </w:p>
    <w:p w:rsidR="00040837" w:rsidRPr="00AE2678" w:rsidRDefault="00040837" w:rsidP="00040837">
      <w:pPr>
        <w:pStyle w:val="61"/>
        <w:spacing w:after="0" w:line="240" w:lineRule="auto"/>
        <w:ind w:left="20" w:firstLine="527"/>
      </w:pPr>
      <w:r w:rsidRPr="00AE2678">
        <w:t>временных работах;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размерах пенсий, компенсационных выплат и дополнительного ежемесячного материального обеспечения пенсионеров, осуществляемых Пенсио</w:t>
      </w:r>
      <w:r w:rsidRPr="00AE2678">
        <w:t>н</w:t>
      </w:r>
      <w:r w:rsidRPr="00AE2678">
        <w:t>ным фондом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получаемой пенсии, выплачиваемой МВД России и Мин</w:t>
      </w:r>
      <w:r w:rsidRPr="00AE2678">
        <w:t>о</w:t>
      </w:r>
      <w:r w:rsidRPr="00AE2678">
        <w:t>бороны России;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пособия по беременности и родам, выплачиваемого орг</w:t>
      </w:r>
      <w:r w:rsidRPr="00AE2678">
        <w:t>а</w:t>
      </w:r>
      <w:r w:rsidRPr="00AE2678">
        <w:t>нами социальной защиты или территориальными органами Фонда социального страхования Российской Федерации;</w:t>
      </w:r>
    </w:p>
    <w:p w:rsidR="00040837" w:rsidRPr="00AE2678" w:rsidRDefault="00040837" w:rsidP="005B4F0D">
      <w:pPr>
        <w:pStyle w:val="61"/>
        <w:spacing w:after="0" w:line="240" w:lineRule="auto"/>
        <w:ind w:right="20" w:firstLine="567"/>
        <w:jc w:val="both"/>
      </w:pPr>
      <w:r w:rsidRPr="00AE2678">
        <w:t>сведения о размере пособия по временной нетрудоспособности; 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</w:t>
      </w:r>
      <w:r w:rsidRPr="00AE2678">
        <w:t>й</w:t>
      </w:r>
      <w:r w:rsidRPr="00AE2678">
        <w:t>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размере ежемесячного пособия по уходу за ребенком, выплачива</w:t>
      </w:r>
      <w:r w:rsidRPr="00AE2678">
        <w:t>е</w:t>
      </w:r>
      <w:r w:rsidRPr="00AE2678">
        <w:t>мого органами социальной защиты или территориальными органами Фонда соц</w:t>
      </w:r>
      <w:r w:rsidRPr="00AE2678">
        <w:t>и</w:t>
      </w:r>
      <w:r w:rsidRPr="00AE2678">
        <w:t>ального страхования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размерах социальных выплат, осуществляемых органами социал</w:t>
      </w:r>
      <w:r w:rsidRPr="00AE2678">
        <w:t>ь</w:t>
      </w:r>
      <w:r w:rsidRPr="00AE2678">
        <w:t>ной защиты;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размерах ежемесячных страховых выплатах по обязательному с</w:t>
      </w:r>
      <w:r w:rsidRPr="00AE2678">
        <w:t>о</w:t>
      </w:r>
      <w:r w:rsidRPr="00AE2678">
        <w:t>циальному страхованию от несчастных случаев на производстве и профессионал</w:t>
      </w:r>
      <w:r w:rsidRPr="00AE2678">
        <w:t>ь</w:t>
      </w:r>
      <w:r w:rsidRPr="00AE2678">
        <w:t>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</w:t>
      </w:r>
      <w:r w:rsidRPr="00AE2678">
        <w:t>ю</w:t>
      </w:r>
      <w:r w:rsidRPr="00AE2678">
        <w:t>щим право на их получение, если результатом наступления страхового случая стала смерть застрахованного лица;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прохождении обучения ребенка (детей) от шестнадцати до восе</w:t>
      </w:r>
      <w:r w:rsidRPr="00AE2678">
        <w:t>м</w:t>
      </w:r>
      <w:r w:rsidRPr="00AE2678">
        <w:t>надцати лет в общеобразовательной организации, находящейся на территории Ре</w:t>
      </w:r>
      <w:r w:rsidRPr="00AE2678">
        <w:t>с</w:t>
      </w:r>
      <w:r w:rsidRPr="00AE2678">
        <w:t>публики Татарстан;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подтверждении действительности паспорта заявителя - при обр</w:t>
      </w:r>
      <w:r w:rsidRPr="00AE2678">
        <w:t>а</w:t>
      </w:r>
      <w:r w:rsidRPr="00AE2678">
        <w:t>щении заявителя через Портал государственных и муниципальных услуг Республ</w:t>
      </w:r>
      <w:r w:rsidRPr="00AE2678">
        <w:t>и</w:t>
      </w:r>
      <w:r w:rsidRPr="00AE2678">
        <w:t>ки Татарстан.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Заявители вправе по своей инициативе представить в отделение Центра док</w:t>
      </w:r>
      <w:r w:rsidRPr="00AE2678">
        <w:t>у</w:t>
      </w:r>
      <w:r w:rsidRPr="00AE2678">
        <w:t>менты, содержащие сведения, указанные в настоящем пункте.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01"/>
        </w:tabs>
        <w:spacing w:before="0" w:after="0" w:line="240" w:lineRule="auto"/>
        <w:ind w:left="20" w:right="20" w:firstLine="547"/>
      </w:pPr>
      <w:r w:rsidRPr="00AE2678">
        <w:t>При наличии согласия граждан, указанных в пункте 1.2 настоящего Поря</w:t>
      </w:r>
      <w:r w:rsidRPr="00AE2678">
        <w:t>д</w:t>
      </w:r>
      <w:r w:rsidRPr="00AE2678">
        <w:t>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за назначением ко</w:t>
      </w:r>
      <w:r w:rsidRPr="00AE2678">
        <w:t>м</w:t>
      </w:r>
      <w:r w:rsidRPr="00AE2678">
        <w:t>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49"/>
        </w:tabs>
        <w:spacing w:before="0" w:after="0" w:line="240" w:lineRule="auto"/>
        <w:ind w:left="20" w:right="20" w:firstLine="547"/>
      </w:pPr>
      <w:r w:rsidRPr="00AE2678">
        <w:lastRenderedPageBreak/>
        <w:t>В случае если на день обращения заявитель является получателем мер социальной поддержки, назначенных с учетом среднедушевого дохода семьи (од</w:t>
      </w:r>
      <w:r w:rsidRPr="00AE2678">
        <w:t>и</w:t>
      </w:r>
      <w:r w:rsidRPr="00AE2678">
        <w:t>ноко проживающего гражданина), заявитель освобождается от обязанности пре</w:t>
      </w:r>
      <w:r w:rsidRPr="00AE2678">
        <w:t>д</w:t>
      </w:r>
      <w:r w:rsidRPr="00AE2678">
        <w:t>ставления сведений о доходах.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196"/>
        </w:tabs>
        <w:spacing w:before="0" w:after="0" w:line="240" w:lineRule="auto"/>
        <w:ind w:left="20" w:right="20" w:firstLine="547"/>
      </w:pPr>
      <w:r w:rsidRPr="00AE2678">
        <w:t>Если заявитель входит в состав семьи получателя субсидии на оплату ж</w:t>
      </w:r>
      <w:r w:rsidRPr="00AE2678">
        <w:t>и</w:t>
      </w:r>
      <w:r w:rsidRPr="00AE2678">
        <w:t>лья и коммунальных услуг либо ежемесячного пособия на ребенка, то ранее назн</w:t>
      </w:r>
      <w:r w:rsidRPr="00AE2678">
        <w:t>а</w:t>
      </w:r>
      <w:r w:rsidRPr="00AE2678">
        <w:t>ченная компенсация по его заявлению может быть вновь назначена на период пол</w:t>
      </w:r>
      <w:r w:rsidRPr="00AE2678">
        <w:t>у</w:t>
      </w:r>
      <w:r w:rsidRPr="00AE2678">
        <w:t>чения указанных выплат с учетом документов, представленных получателем субс</w:t>
      </w:r>
      <w:r w:rsidRPr="00AE2678">
        <w:t>и</w:t>
      </w:r>
      <w:r w:rsidRPr="00AE2678">
        <w:t>дии на оплату жилья и коммунальных услуг либо ежемесячного пособия на ребенка.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30"/>
        </w:tabs>
        <w:spacing w:before="0" w:after="0" w:line="240" w:lineRule="auto"/>
        <w:ind w:left="20" w:right="20" w:firstLine="547"/>
      </w:pPr>
      <w:r w:rsidRPr="00AE2678">
        <w:t>При наличии у отделения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ко</w:t>
      </w:r>
      <w:r w:rsidRPr="00AE2678">
        <w:t>м</w:t>
      </w:r>
      <w:r w:rsidRPr="00AE2678">
        <w:t>пенсации, они используются при назначении компенсации.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Отделение Центра в течение десяти рабочих дней со дня регистрации з</w:t>
      </w:r>
      <w:r w:rsidRPr="00AE2678">
        <w:t>а</w:t>
      </w:r>
      <w:r w:rsidRPr="00AE2678">
        <w:t>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 соо</w:t>
      </w:r>
      <w:r w:rsidRPr="00AE2678">
        <w:t>б</w:t>
      </w:r>
      <w:r w:rsidRPr="00AE2678">
        <w:t>щением на телефон, через личный кабинет в государственной информационной с</w:t>
      </w:r>
      <w:r w:rsidRPr="00AE2678">
        <w:t>и</w:t>
      </w:r>
      <w:r w:rsidRPr="00AE2678">
        <w:t>стеме Республики Татарстан «Портал государственных и муниципальных услуг Республики Татарстан»),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Компенсация назначается с месяца подачи заявления со всеми необх</w:t>
      </w:r>
      <w:r w:rsidRPr="00AE2678">
        <w:t>о</w:t>
      </w:r>
      <w:r w:rsidRPr="00AE2678">
        <w:t>димыми документами и выплачивается в течение шести месяцев.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36"/>
        </w:tabs>
        <w:spacing w:before="0" w:after="0" w:line="240" w:lineRule="auto"/>
        <w:ind w:left="40" w:right="40" w:firstLine="547"/>
      </w:pPr>
      <w:r w:rsidRPr="00AE2678">
        <w:t>При наличии у отделения Центра сведений, подтверждающих право з</w:t>
      </w:r>
      <w:r w:rsidRPr="00AE2678">
        <w:t>а</w:t>
      </w:r>
      <w:r w:rsidRPr="00AE2678">
        <w:t>явителя на компенсацию, компенсация назначается ему на новый срок автоматич</w:t>
      </w:r>
      <w:r w:rsidRPr="00AE2678">
        <w:t>е</w:t>
      </w:r>
      <w:r w:rsidRPr="00AE2678">
        <w:t>ски, без обращения гражданина.</w:t>
      </w:r>
    </w:p>
    <w:p w:rsidR="002A3377" w:rsidRPr="00AE2678" w:rsidRDefault="00040837" w:rsidP="002B4512">
      <w:pPr>
        <w:pStyle w:val="a7"/>
        <w:numPr>
          <w:ilvl w:val="0"/>
          <w:numId w:val="6"/>
        </w:numPr>
        <w:tabs>
          <w:tab w:val="left" w:pos="1134"/>
          <w:tab w:val="left" w:pos="1370"/>
        </w:tabs>
        <w:spacing w:before="0" w:after="0" w:line="240" w:lineRule="auto"/>
        <w:ind w:left="40" w:right="40" w:firstLine="547"/>
      </w:pPr>
      <w:r w:rsidRPr="00AE2678">
        <w:t>Основанием для отказа в назначении компенсации является выявле</w:t>
      </w:r>
      <w:r w:rsidRPr="00AE2678">
        <w:t>н</w:t>
      </w:r>
      <w:r w:rsidRPr="00AE2678">
        <w:t>ное на основании совокупности имеющихся сведений и документов отсутствие пр</w:t>
      </w:r>
      <w:r w:rsidRPr="00AE2678">
        <w:t>а</w:t>
      </w:r>
      <w:r w:rsidRPr="00AE2678">
        <w:t>ва на ее получение.</w:t>
      </w:r>
    </w:p>
    <w:p w:rsidR="002A3377" w:rsidRPr="00AE2678" w:rsidRDefault="002A3377" w:rsidP="002A3377">
      <w:pPr>
        <w:pStyle w:val="61"/>
        <w:tabs>
          <w:tab w:val="left" w:pos="1134"/>
        </w:tabs>
        <w:spacing w:after="0" w:line="240" w:lineRule="auto"/>
        <w:rPr>
          <w:lang w:eastAsia="en-US"/>
        </w:rPr>
      </w:pPr>
    </w:p>
    <w:p w:rsidR="00040837" w:rsidRPr="00AE2678" w:rsidRDefault="002A3377" w:rsidP="002A3377">
      <w:pPr>
        <w:pStyle w:val="61"/>
        <w:tabs>
          <w:tab w:val="left" w:pos="1134"/>
        </w:tabs>
        <w:spacing w:after="0" w:line="240" w:lineRule="auto"/>
        <w:ind w:left="2268"/>
        <w:jc w:val="both"/>
      </w:pPr>
      <w:r w:rsidRPr="00AE2678">
        <w:rPr>
          <w:lang w:eastAsia="en-US"/>
        </w:rPr>
        <w:t xml:space="preserve">        3</w:t>
      </w:r>
      <w:r w:rsidR="00040837" w:rsidRPr="00AE2678">
        <w:rPr>
          <w:lang w:val="en-US" w:eastAsia="en-US"/>
        </w:rPr>
        <w:t xml:space="preserve">. </w:t>
      </w:r>
      <w:r w:rsidR="00040837" w:rsidRPr="00AE2678">
        <w:rPr>
          <w:b/>
        </w:rPr>
        <w:t>Заключительные положения</w:t>
      </w:r>
    </w:p>
    <w:p w:rsidR="002A3377" w:rsidRPr="00AE2678" w:rsidRDefault="002A3377" w:rsidP="00040837">
      <w:pPr>
        <w:pStyle w:val="61"/>
        <w:tabs>
          <w:tab w:val="left" w:pos="1134"/>
        </w:tabs>
        <w:spacing w:after="0" w:line="240" w:lineRule="auto"/>
        <w:ind w:left="3500" w:firstLine="547"/>
      </w:pP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60"/>
        </w:tabs>
        <w:spacing w:before="0" w:after="0" w:line="240" w:lineRule="auto"/>
        <w:ind w:left="40" w:right="40" w:firstLine="547"/>
      </w:pPr>
      <w:r w:rsidRPr="00AE2678">
        <w:t>Заявитель несет ответственность за достоверность представленных св</w:t>
      </w:r>
      <w:r w:rsidRPr="00AE2678">
        <w:t>е</w:t>
      </w:r>
      <w:r w:rsidRPr="00AE2678">
        <w:t>дений, а также за подлинность документов, в которых они содержатся.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61"/>
        </w:tabs>
        <w:spacing w:before="0" w:after="0" w:line="240" w:lineRule="auto"/>
        <w:ind w:left="40" w:right="40" w:firstLine="547"/>
      </w:pPr>
      <w:r w:rsidRPr="00AE2678">
        <w:t>Заявление и копии документов, заверенные в установленном законод</w:t>
      </w:r>
      <w:r w:rsidRPr="00AE2678">
        <w:t>а</w:t>
      </w:r>
      <w:r w:rsidRPr="00AE2678">
        <w:t>тельством порядке, могут быть направлены почтовым отправлением.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</w:t>
      </w:r>
      <w:r w:rsidRPr="00AE2678">
        <w:t>н</w:t>
      </w:r>
      <w:r w:rsidRPr="00AE2678">
        <w:t>но- телекоммуникационных сетей общего пользования, включая сеть «Интернет».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Заявители могут направить заявление через Портал государственных и мун</w:t>
      </w:r>
      <w:r w:rsidRPr="00AE2678">
        <w:t>и</w:t>
      </w:r>
      <w:r w:rsidRPr="00AE2678">
        <w:t>ципальных услуг Республики Татарстан, за исключением заявлений от лиц, де</w:t>
      </w:r>
      <w:r w:rsidRPr="00AE2678">
        <w:t>й</w:t>
      </w:r>
      <w:r w:rsidRPr="00AE2678">
        <w:t>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</w:t>
      </w:r>
      <w:r w:rsidRPr="00AE2678">
        <w:t>а</w:t>
      </w:r>
      <w:r w:rsidRPr="00AE2678">
        <w:t>явителей, в случае, если у нее(го) и (или) у его членов семьи имеются доходы, св</w:t>
      </w:r>
      <w:r w:rsidRPr="00AE2678">
        <w:t>е</w:t>
      </w:r>
      <w:r w:rsidRPr="00AE2678">
        <w:lastRenderedPageBreak/>
        <w:t>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</w:t>
      </w:r>
      <w:r w:rsidRPr="00AE2678">
        <w:t>ж</w:t>
      </w:r>
      <w:r w:rsidRPr="00AE2678">
        <w:t>бы занятости населения; доходов от ведения личного подсобного хозяйства).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79"/>
        </w:tabs>
        <w:spacing w:before="0" w:after="0" w:line="240" w:lineRule="auto"/>
        <w:ind w:left="40" w:right="40" w:firstLine="547"/>
      </w:pPr>
      <w:r w:rsidRPr="00AE2678">
        <w:t>Отделение Центра вправе осуществлять дополнительную проверку пре</w:t>
      </w:r>
      <w:r w:rsidRPr="00AE2678">
        <w:t>д</w:t>
      </w:r>
      <w:r w:rsidRPr="00AE2678">
        <w:t>ставленных заявителем сведений в пределах предоставленных полномочий в сл</w:t>
      </w:r>
      <w:r w:rsidRPr="00AE2678">
        <w:t>у</w:t>
      </w:r>
      <w:r w:rsidRPr="00AE2678">
        <w:t>чаях возникновения сомнений в подлинности документов и достоверности пре</w:t>
      </w:r>
      <w:r w:rsidRPr="00AE2678">
        <w:t>д</w:t>
      </w:r>
      <w:r w:rsidRPr="00AE2678">
        <w:t>ставленных сведений.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</w:t>
      </w:r>
      <w:r w:rsidRPr="00AE2678">
        <w:t>н</w:t>
      </w:r>
      <w:r w:rsidRPr="00AE2678">
        <w:t>сации дается заявителю после проведения указанной проверки, но не позднее чем через 30</w:t>
      </w:r>
    </w:p>
    <w:p w:rsidR="00040837" w:rsidRPr="00AE2678" w:rsidRDefault="00040837" w:rsidP="00040837">
      <w:pPr>
        <w:pStyle w:val="61"/>
        <w:tabs>
          <w:tab w:val="left" w:pos="1134"/>
        </w:tabs>
        <w:spacing w:after="0" w:line="240" w:lineRule="auto"/>
        <w:ind w:left="20" w:firstLine="547"/>
      </w:pPr>
      <w:r w:rsidRPr="00AE2678">
        <w:t>дней с момента его обращения в отделение Центра.</w:t>
      </w:r>
    </w:p>
    <w:p w:rsidR="00040837" w:rsidRPr="00AE2678" w:rsidRDefault="00040837" w:rsidP="00040837">
      <w:pPr>
        <w:pStyle w:val="61"/>
        <w:numPr>
          <w:ilvl w:val="0"/>
          <w:numId w:val="7"/>
        </w:numPr>
        <w:tabs>
          <w:tab w:val="left" w:pos="1134"/>
          <w:tab w:val="left" w:pos="1215"/>
        </w:tabs>
        <w:spacing w:after="0" w:line="240" w:lineRule="auto"/>
        <w:ind w:firstLine="547"/>
      </w:pPr>
      <w:r w:rsidRPr="00AE2678">
        <w:t>Сумма компенсации перечисляется на банковский счет заявителя.</w:t>
      </w:r>
    </w:p>
    <w:p w:rsidR="00040837" w:rsidRPr="00AE2678" w:rsidRDefault="00040837" w:rsidP="005467B6">
      <w:pPr>
        <w:pStyle w:val="a7"/>
        <w:tabs>
          <w:tab w:val="left" w:pos="1134"/>
        </w:tabs>
        <w:spacing w:before="0" w:after="0" w:line="240" w:lineRule="auto"/>
        <w:ind w:left="20" w:firstLine="547"/>
      </w:pPr>
      <w:r w:rsidRPr="00AE2678">
        <w:t>Заявителю, не имеющему возможности по состоянию здоровья, в силу возра</w:t>
      </w:r>
      <w:r w:rsidRPr="00AE2678">
        <w:t>с</w:t>
      </w:r>
      <w:r w:rsidRPr="00AE2678">
        <w:t>та,</w:t>
      </w:r>
      <w:r w:rsidR="005467B6" w:rsidRPr="00AE2678">
        <w:t xml:space="preserve"> </w:t>
      </w:r>
      <w:r w:rsidRPr="00AE2678">
        <w:t>пешей или транспортной недоступности открыть банковский счет и пользоваться им, выплата (доставка) компенсации осуществляется через организации связи, либо иные осуществляющие доставку денежных выплат организации, с которыми закл</w:t>
      </w:r>
      <w:r w:rsidRPr="00AE2678">
        <w:t>ю</w:t>
      </w:r>
      <w:r w:rsidRPr="00AE2678">
        <w:t>чены соответствующие договоры (контракты) в порядке, установленном действу</w:t>
      </w:r>
      <w:r w:rsidRPr="00AE2678">
        <w:t>ю</w:t>
      </w:r>
      <w:r w:rsidRPr="00AE2678">
        <w:t>щим законодательством.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01"/>
        </w:tabs>
        <w:spacing w:before="0" w:after="0" w:line="240" w:lineRule="auto"/>
        <w:ind w:left="20" w:right="40" w:firstLine="547"/>
      </w:pPr>
      <w:r w:rsidRPr="00AE2678">
        <w:t>Перечисление компенсации на банковские счета и доставка почтовой св</w:t>
      </w:r>
      <w:r w:rsidRPr="00AE2678">
        <w:t>я</w:t>
      </w:r>
      <w:r w:rsidRPr="00AE2678">
        <w:t>зью либо иными осуществляющими доставку денежных выплат организациями, с которыми заключены соответствующие договоры (контракты) в порядке, устано</w:t>
      </w:r>
      <w:r w:rsidRPr="00AE2678">
        <w:t>в</w:t>
      </w:r>
      <w:r w:rsidRPr="00AE2678">
        <w:t>ленном действующим законодательством, производится в течение всего расчетного месяца.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22"/>
        </w:tabs>
        <w:spacing w:before="0" w:after="0" w:line="240" w:lineRule="auto"/>
        <w:ind w:left="20" w:right="40" w:firstLine="547"/>
      </w:pPr>
      <w:r w:rsidRPr="00AE2678">
        <w:t>Граждане обязаны извещать отделение Центра о наступлении обсто</w:t>
      </w:r>
      <w:r w:rsidRPr="00AE2678">
        <w:t>я</w:t>
      </w:r>
      <w:r w:rsidRPr="00AE2678">
        <w:t>тельств, влекущих прекращение назначенной (назначаемой) выплаты компенсации (смена образовательной организации, лишение родительских прав или ограничение в родительских правах, смерть заявителя и/или ребенка, на которого предоставл</w:t>
      </w:r>
      <w:r w:rsidRPr="00AE2678">
        <w:t>я</w:t>
      </w:r>
      <w:r w:rsidRPr="00AE2678">
        <w:t>ется компенсация), не позднее одного месяца с момента наступления таких обсто</w:t>
      </w:r>
      <w:r w:rsidRPr="00AE2678">
        <w:t>я</w:t>
      </w:r>
      <w:r w:rsidRPr="00AE2678">
        <w:t>тельств.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15"/>
        </w:tabs>
        <w:spacing w:before="0" w:after="0" w:line="240" w:lineRule="auto"/>
        <w:ind w:left="20" w:right="40" w:firstLine="547"/>
      </w:pPr>
      <w:r w:rsidRPr="00AE2678">
        <w:t>При наступлении обстоятельств, влекущих прекращение выплаты, выпл</w:t>
      </w:r>
      <w:r w:rsidRPr="00AE2678">
        <w:t>а</w:t>
      </w:r>
      <w:r w:rsidRPr="00AE2678">
        <w:t>та прекращается с месяца, следующего за месяцем, в котором наступили соотве</w:t>
      </w:r>
      <w:r w:rsidRPr="00AE2678">
        <w:t>т</w:t>
      </w:r>
      <w:r w:rsidRPr="00AE2678">
        <w:t>ствующие обстоятельства.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196"/>
        </w:tabs>
        <w:spacing w:before="0" w:after="0" w:line="240" w:lineRule="auto"/>
        <w:ind w:left="20" w:right="40" w:firstLine="547"/>
      </w:pPr>
      <w:r w:rsidRPr="00AE2678">
        <w:t>Сумма компенсации, неправомерно выплаченная получателям, в том чи</w:t>
      </w:r>
      <w:r w:rsidRPr="00AE2678">
        <w:t>с</w:t>
      </w:r>
      <w:r w:rsidRPr="00AE2678">
        <w:t>ле вследствие представления документов с неверными сведениями, сокрытия да</w:t>
      </w:r>
      <w:r w:rsidRPr="00AE2678">
        <w:t>н</w:t>
      </w:r>
      <w:r w:rsidRPr="00AE2678">
        <w:t>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</w:t>
      </w:r>
      <w:r w:rsidRPr="00AE2678">
        <w:t>е</w:t>
      </w:r>
      <w:r w:rsidRPr="00AE2678">
        <w:t>жат взысканию в соответствии с законодательством Российской Федерации.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30"/>
        </w:tabs>
        <w:spacing w:before="0" w:after="0" w:line="240" w:lineRule="auto"/>
        <w:ind w:left="20" w:right="40" w:firstLine="547"/>
      </w:pPr>
      <w:r w:rsidRPr="00AE2678">
        <w:t>Сумма компенсации, причитавшееся получателю и не выплаченное сво</w:t>
      </w:r>
      <w:r w:rsidRPr="00AE2678">
        <w:t>е</w:t>
      </w:r>
      <w:r w:rsidRPr="00AE2678">
        <w:t>временно по вине отделения Центра, выплачивается за прошедшее время без ограничения каким-либо сроком.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532"/>
        </w:tabs>
        <w:spacing w:before="0" w:after="0" w:line="240" w:lineRule="auto"/>
        <w:ind w:left="20" w:right="40" w:firstLine="547"/>
      </w:pPr>
      <w:r w:rsidRPr="00AE2678">
        <w:t>Сумма компенсации, назначенной получателю, не выплаченный пол</w:t>
      </w:r>
      <w:r w:rsidRPr="00AE2678">
        <w:t>у</w:t>
      </w:r>
      <w:r w:rsidRPr="00AE2678">
        <w:t>чателю при жизни, включаются в состав наследства и наследуется на общих осн</w:t>
      </w:r>
      <w:r w:rsidRPr="00AE2678">
        <w:t>о</w:t>
      </w:r>
      <w:r w:rsidRPr="00AE2678">
        <w:t>ваниях, установленных законодательством Российской Федерации.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11"/>
        </w:tabs>
        <w:spacing w:before="0" w:after="0" w:line="240" w:lineRule="auto"/>
        <w:ind w:left="20" w:right="40" w:firstLine="547"/>
      </w:pPr>
      <w:r w:rsidRPr="00AE2678">
        <w:t>Споры по вопросам предоставления компенсации разрешаются в суде</w:t>
      </w:r>
      <w:r w:rsidRPr="00AE2678">
        <w:t>б</w:t>
      </w:r>
      <w:r w:rsidRPr="00AE2678">
        <w:t>ном порядке.</w:t>
      </w:r>
    </w:p>
    <w:p w:rsidR="00040837" w:rsidRPr="00AE2678" w:rsidRDefault="00040837" w:rsidP="00040837">
      <w:pPr>
        <w:rPr>
          <w:rFonts w:ascii="Arial" w:eastAsia="MS Gothic" w:hAnsi="Arial" w:cs="Arial"/>
        </w:rPr>
        <w:sectPr w:rsidR="00040837" w:rsidRPr="00AE2678" w:rsidSect="002A3377">
          <w:pgSz w:w="11905" w:h="16837"/>
          <w:pgMar w:top="1134" w:right="1134" w:bottom="1134" w:left="1134" w:header="0" w:footer="0" w:gutter="0"/>
          <w:cols w:space="720"/>
        </w:sectPr>
      </w:pP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lastRenderedPageBreak/>
        <w:t>Приложение</w:t>
      </w:r>
    </w:p>
    <w:p w:rsidR="00040837" w:rsidRPr="00AE2678" w:rsidRDefault="00040837" w:rsidP="00040837">
      <w:pPr>
        <w:pStyle w:val="51"/>
        <w:tabs>
          <w:tab w:val="left" w:leader="underscore" w:pos="6254"/>
        </w:tabs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В отделение №</w:t>
      </w:r>
      <w:r w:rsidRPr="00AE2678">
        <w:rPr>
          <w:sz w:val="24"/>
          <w:szCs w:val="24"/>
        </w:rPr>
        <w:tab/>
        <w:t>ГКУ «Республиканский центр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материальной помощи (компенсационных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выплат)» в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муниципальном районе (городском округе)</w:t>
      </w:r>
    </w:p>
    <w:p w:rsidR="00040837" w:rsidRPr="00AE2678" w:rsidRDefault="00040837" w:rsidP="00040837">
      <w:pPr>
        <w:pStyle w:val="61"/>
        <w:spacing w:after="0" w:line="240" w:lineRule="auto"/>
        <w:ind w:left="3740"/>
      </w:pPr>
    </w:p>
    <w:p w:rsidR="00040837" w:rsidRPr="00AE2678" w:rsidRDefault="00040837" w:rsidP="00040837">
      <w:pPr>
        <w:pStyle w:val="61"/>
        <w:spacing w:after="0" w:line="240" w:lineRule="auto"/>
        <w:ind w:left="3740"/>
      </w:pPr>
      <w:r w:rsidRPr="00AE2678">
        <w:t>ЗАЯВЛЕНИЕ №</w:t>
      </w:r>
    </w:p>
    <w:p w:rsidR="00040837" w:rsidRPr="00AE2678" w:rsidRDefault="00040837" w:rsidP="00040837">
      <w:pPr>
        <w:pStyle w:val="61"/>
        <w:tabs>
          <w:tab w:val="left" w:leader="underscore" w:pos="5108"/>
          <w:tab w:val="left" w:leader="underscore" w:pos="5713"/>
        </w:tabs>
        <w:spacing w:after="0" w:line="240" w:lineRule="auto"/>
        <w:ind w:left="3740"/>
      </w:pPr>
      <w:r w:rsidRPr="00AE2678">
        <w:t>от</w:t>
      </w:r>
      <w:r w:rsidRPr="00AE2678">
        <w:tab/>
        <w:t>20</w:t>
      </w:r>
      <w:r w:rsidRPr="00AE2678">
        <w:tab/>
        <w:t>г.</w:t>
      </w:r>
    </w:p>
    <w:p w:rsidR="00040837" w:rsidRPr="00AE2678" w:rsidRDefault="00040837" w:rsidP="00040837">
      <w:pPr>
        <w:pStyle w:val="61"/>
        <w:tabs>
          <w:tab w:val="left" w:leader="underscore" w:pos="6026"/>
        </w:tabs>
        <w:spacing w:after="0" w:line="240" w:lineRule="auto"/>
        <w:ind w:left="40"/>
      </w:pPr>
      <w:r w:rsidRPr="00AE2678">
        <w:t>Я,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280"/>
      </w:pPr>
      <w:r w:rsidRPr="00AE2678">
        <w:t>(фамилия, имя, отчество заявителя полностью)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982"/>
        <w:gridCol w:w="1982"/>
        <w:gridCol w:w="2069"/>
      </w:tblGrid>
      <w:tr w:rsidR="00040837" w:rsidRPr="00AE2678" w:rsidTr="00040837">
        <w:trPr>
          <w:trHeight w:val="98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Наименование документа, уд</w:t>
            </w:r>
            <w:r w:rsidRPr="00AE2678">
              <w:t>о</w:t>
            </w:r>
            <w:r w:rsidRPr="00AE2678">
              <w:t>стоверяющего личность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"/>
            </w:pPr>
            <w:r w:rsidRPr="00AE2678">
              <w:t>Серия и (или) номер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400"/>
            </w:pPr>
            <w:r w:rsidRPr="00AE2678">
              <w:t>Кем выдан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300"/>
            </w:pPr>
            <w:r w:rsidRPr="00AE2678">
              <w:t>Дата выдачи</w:t>
            </w: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проживающая (ий) по адресу:</w:t>
      </w:r>
    </w:p>
    <w:p w:rsidR="00040837" w:rsidRPr="00AE2678" w:rsidRDefault="00040837" w:rsidP="00040837">
      <w:pPr>
        <w:pStyle w:val="141"/>
        <w:spacing w:before="0" w:after="0" w:line="240" w:lineRule="auto"/>
        <w:ind w:left="40"/>
      </w:pPr>
      <w:r w:rsidRPr="00AE2678">
        <w:t>(почтовый адрес заявителя с указанием индекса, телефона, адреса электронной</w:t>
      </w:r>
    </w:p>
    <w:p w:rsidR="00040837" w:rsidRPr="00AE2678" w:rsidRDefault="00040837" w:rsidP="00040837">
      <w:pPr>
        <w:pStyle w:val="61"/>
        <w:spacing w:after="0" w:line="240" w:lineRule="auto"/>
        <w:ind w:left="4540"/>
      </w:pPr>
      <w:r w:rsidRPr="00AE2678">
        <w:t>почты)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действующая (ий) на основании:</w:t>
      </w:r>
    </w:p>
    <w:p w:rsidR="00040837" w:rsidRPr="00AE2678" w:rsidRDefault="00040837" w:rsidP="00040837">
      <w:pPr>
        <w:pStyle w:val="141"/>
        <w:spacing w:before="0" w:after="0" w:line="240" w:lineRule="auto"/>
        <w:ind w:left="40" w:right="380"/>
      </w:pPr>
      <w:r w:rsidRPr="00AE2678">
        <w:t>(реквизиты документа, подтверждающего полномочия заявителя предста</w:t>
      </w:r>
      <w:r w:rsidRPr="00AE2678">
        <w:t>в</w:t>
      </w:r>
      <w:r w:rsidRPr="00AE2678">
        <w:t>лять интересы получателя государственной услуги, при обращении доверенного лица или</w:t>
      </w:r>
    </w:p>
    <w:p w:rsidR="00040837" w:rsidRPr="00AE2678" w:rsidRDefault="00040837" w:rsidP="00040837">
      <w:pPr>
        <w:pStyle w:val="61"/>
        <w:spacing w:after="0" w:line="240" w:lineRule="auto"/>
        <w:ind w:left="3440"/>
      </w:pPr>
      <w:r w:rsidRPr="00AE2678">
        <w:t>законного представителя)</w:t>
      </w:r>
    </w:p>
    <w:p w:rsidR="00040837" w:rsidRPr="00AE2678" w:rsidRDefault="00040837" w:rsidP="00040837">
      <w:pPr>
        <w:pStyle w:val="61"/>
        <w:tabs>
          <w:tab w:val="left" w:leader="underscore" w:pos="3654"/>
        </w:tabs>
        <w:spacing w:after="0" w:line="240" w:lineRule="auto"/>
        <w:ind w:left="40"/>
      </w:pPr>
      <w:r w:rsidRPr="00AE2678">
        <w:t>Снилс (получателя)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9448"/>
        </w:tabs>
        <w:spacing w:after="0" w:line="240" w:lineRule="auto"/>
        <w:ind w:left="40"/>
      </w:pPr>
      <w:r w:rsidRPr="00AE2678">
        <w:t>Прошу назначить</w:t>
      </w:r>
      <w:r w:rsidRPr="00AE2678">
        <w:tab/>
        <w:t>,</w:t>
      </w:r>
    </w:p>
    <w:p w:rsidR="00040837" w:rsidRPr="00AE2678" w:rsidRDefault="00040837" w:rsidP="00040837">
      <w:pPr>
        <w:pStyle w:val="131"/>
        <w:spacing w:before="0" w:after="0" w:line="240" w:lineRule="auto"/>
        <w:ind w:left="4280" w:right="380"/>
      </w:pPr>
      <w:r w:rsidRPr="00AE2678">
        <w:t>(фамилия, имя, отчество получателя государственной услуги полностью)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проживающей (му) по адресу:</w:t>
      </w:r>
    </w:p>
    <w:p w:rsidR="00040837" w:rsidRPr="00AE2678" w:rsidRDefault="00040837" w:rsidP="00040837">
      <w:pPr>
        <w:pStyle w:val="61"/>
        <w:spacing w:after="0" w:line="240" w:lineRule="auto"/>
        <w:ind w:left="960"/>
      </w:pPr>
      <w:r w:rsidRPr="00AE2678">
        <w:t>(почтовый индекс, адрес регистрации по месту жительства получателя</w:t>
      </w:r>
    </w:p>
    <w:p w:rsidR="00040837" w:rsidRPr="00AE2678" w:rsidRDefault="00040837" w:rsidP="00040837">
      <w:pPr>
        <w:pStyle w:val="141"/>
        <w:spacing w:before="0" w:after="0" w:line="240" w:lineRule="auto"/>
        <w:ind w:left="40" w:firstLine="460"/>
      </w:pPr>
      <w:r w:rsidRPr="00AE2678">
        <w:t>(реквизиты документа, удостоверяющего личность получателя государственной</w:t>
      </w:r>
    </w:p>
    <w:p w:rsidR="00040837" w:rsidRPr="00AE2678" w:rsidRDefault="00040837" w:rsidP="00040837">
      <w:pPr>
        <w:pStyle w:val="61"/>
        <w:spacing w:after="0" w:line="240" w:lineRule="auto"/>
        <w:ind w:left="4480"/>
      </w:pPr>
      <w:r w:rsidRPr="00AE2678">
        <w:t>услуги)</w:t>
      </w:r>
    </w:p>
    <w:p w:rsidR="00040837" w:rsidRPr="00AE2678" w:rsidRDefault="00040837" w:rsidP="00040837">
      <w:pPr>
        <w:pStyle w:val="61"/>
        <w:spacing w:after="0" w:line="240" w:lineRule="auto"/>
        <w:ind w:left="40" w:right="2020"/>
      </w:pPr>
      <w:r w:rsidRPr="00AE2678">
        <w:t>компенсационную выплату гражданам, имеющим детей, посещ</w:t>
      </w:r>
      <w:r w:rsidRPr="00AE2678">
        <w:t>а</w:t>
      </w:r>
      <w:r w:rsidRPr="00AE2678">
        <w:t>ющих образовательные организации, реализующие образов</w:t>
      </w:r>
      <w:r w:rsidRPr="00AE2678">
        <w:t>а</w:t>
      </w:r>
      <w:r w:rsidRPr="00AE2678">
        <w:t>тельную программу дошкольного образования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Представляю следующие документы (справки):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5626"/>
        <w:gridCol w:w="3979"/>
      </w:tblGrid>
      <w:tr w:rsidR="00040837" w:rsidRPr="00AE2678" w:rsidTr="00040837">
        <w:trPr>
          <w:trHeight w:val="72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51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noProof w:val="0"/>
              </w:rPr>
            </w:pPr>
            <w:r w:rsidRPr="00AE2678">
              <w:rPr>
                <w:noProof w:val="0"/>
              </w:rPr>
              <w:lastRenderedPageBreak/>
              <w:t>№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320"/>
            </w:pPr>
            <w:r w:rsidRPr="00AE2678">
              <w:t>Наименование документов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0"/>
            </w:pPr>
            <w:r w:rsidRPr="00AE2678">
              <w:t>Количество экземпляров</w:t>
            </w: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1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2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3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4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5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2"/>
        <w:framePr w:wrap="notBeside" w:vAnchor="text" w:hAnchor="text" w:xAlign="center"/>
        <w:spacing w:line="240" w:lineRule="auto"/>
        <w:jc w:val="center"/>
      </w:pPr>
      <w:r w:rsidRPr="00AE2678">
        <w:t>Состав семьи получателя выплаты:</w:t>
      </w:r>
    </w:p>
    <w:p w:rsidR="00040837" w:rsidRPr="00AE2678" w:rsidRDefault="00040837" w:rsidP="00040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487"/>
        <w:gridCol w:w="2555"/>
        <w:gridCol w:w="4674"/>
      </w:tblGrid>
      <w:tr w:rsidR="00040837" w:rsidRPr="00AE2678" w:rsidTr="00040837">
        <w:trPr>
          <w:trHeight w:val="11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noProof w:val="0"/>
              </w:rPr>
            </w:pPr>
            <w:r w:rsidRPr="00AE2678">
              <w:rPr>
                <w:noProof w:val="0"/>
              </w:rPr>
              <w:t>№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Ф.И.О. (дата рожд</w:t>
            </w:r>
            <w:r w:rsidRPr="00AE2678">
              <w:t>е</w:t>
            </w:r>
            <w:r w:rsidRPr="00AE2678">
              <w:t>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71"/>
              <w:framePr w:wrap="notBeside" w:vAnchor="text" w:hAnchor="text" w:xAlign="center"/>
              <w:shd w:val="clear" w:color="auto" w:fill="auto"/>
              <w:spacing w:line="240" w:lineRule="auto"/>
              <w:ind w:right="620"/>
            </w:pPr>
            <w:r w:rsidRPr="00AE2678">
              <w:t>Родственные отношения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Реквизиты паспорта (свидетельства о рождении детей)</w:t>
            </w: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41"/>
        <w:spacing w:before="0" w:after="0" w:line="240" w:lineRule="auto"/>
        <w:ind w:left="40" w:right="640" w:firstLine="460"/>
      </w:pPr>
      <w:r w:rsidRPr="00AE2678">
        <w:t>Подтверждаю, что указанные в заявлении дети (ребенок) не находятся на полном государственном обеспечении, а также в отношении их (его)</w:t>
      </w:r>
    </w:p>
    <w:p w:rsidR="00040837" w:rsidRPr="00AE2678" w:rsidRDefault="00040837" w:rsidP="00040837">
      <w:pPr>
        <w:pStyle w:val="61"/>
        <w:spacing w:after="0" w:line="240" w:lineRule="auto"/>
        <w:ind w:left="1440"/>
      </w:pPr>
      <w:r w:rsidRPr="00AE2678">
        <w:t>(фамилия, имя, отчество получателя государственной услуги)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не лишен (а) родительских прав, не ограничен (а) в родительских правах</w:t>
      </w:r>
    </w:p>
    <w:p w:rsidR="00040837" w:rsidRPr="00AE2678" w:rsidRDefault="00040837" w:rsidP="00040837">
      <w:pPr>
        <w:pStyle w:val="181"/>
        <w:spacing w:before="0" w:after="0" w:line="240" w:lineRule="auto"/>
        <w:ind w:left="4260" w:right="680"/>
      </w:pPr>
      <w:r w:rsidRPr="00AE2678">
        <w:t>(подпись, расшифровка подп</w:t>
      </w:r>
      <w:r w:rsidRPr="00AE2678">
        <w:t>и</w:t>
      </w:r>
      <w:r w:rsidRPr="00AE2678">
        <w:t>си заявителя)</w:t>
      </w:r>
    </w:p>
    <w:p w:rsidR="00040837" w:rsidRPr="00AE2678" w:rsidRDefault="00040837" w:rsidP="00040837">
      <w:pPr>
        <w:pStyle w:val="61"/>
        <w:spacing w:after="0" w:line="240" w:lineRule="auto"/>
        <w:ind w:left="360"/>
      </w:pPr>
      <w:r w:rsidRPr="00AE2678">
        <w:t>(при установлении опеки над ребенком указать наименование и местонахожд</w:t>
      </w:r>
      <w:r w:rsidRPr="00AE2678">
        <w:t>е</w:t>
      </w:r>
      <w:r w:rsidRPr="00AE2678">
        <w:t>ние</w:t>
      </w:r>
    </w:p>
    <w:p w:rsidR="00040837" w:rsidRPr="00AE2678" w:rsidRDefault="00040837" w:rsidP="00040837">
      <w:pPr>
        <w:pStyle w:val="61"/>
        <w:spacing w:after="0" w:line="240" w:lineRule="auto"/>
        <w:ind w:left="3220"/>
      </w:pPr>
      <w:r w:rsidRPr="00AE2678">
        <w:t>органа, установившего опеку)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Ребенок (дети) старше шестнадцати лет обучаются:</w:t>
      </w:r>
    </w:p>
    <w:p w:rsidR="00040837" w:rsidRPr="00AE2678" w:rsidRDefault="00040837" w:rsidP="00040837">
      <w:pPr>
        <w:pStyle w:val="61"/>
        <w:tabs>
          <w:tab w:val="left" w:pos="5954"/>
        </w:tabs>
        <w:spacing w:after="0" w:line="240" w:lineRule="auto"/>
        <w:ind w:left="40"/>
      </w:pPr>
      <w:r w:rsidRPr="00AE2678">
        <w:t>(фамилия, имя, отчество ребенка)</w:t>
      </w:r>
      <w:r w:rsidRPr="00AE2678">
        <w:tab/>
        <w:t>(наименование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tabs>
          <w:tab w:val="left" w:pos="5958"/>
        </w:tabs>
        <w:spacing w:after="0" w:line="240" w:lineRule="auto"/>
        <w:ind w:left="40"/>
      </w:pPr>
      <w:r w:rsidRPr="00AE2678">
        <w:t>(фамилия, имя, отчество ребенка)</w:t>
      </w:r>
      <w:r w:rsidRPr="00AE2678">
        <w:tab/>
        <w:t>(наименование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Назначенные выплаты перечислять:</w:t>
      </w:r>
    </w:p>
    <w:p w:rsidR="00040837" w:rsidRPr="00AE2678" w:rsidRDefault="00040837" w:rsidP="00040837">
      <w:pPr>
        <w:pStyle w:val="61"/>
        <w:tabs>
          <w:tab w:val="left" w:leader="underscore" w:pos="9410"/>
        </w:tabs>
        <w:spacing w:after="0" w:line="240" w:lineRule="auto"/>
        <w:ind w:left="40"/>
      </w:pPr>
      <w:r w:rsidRPr="00AE2678">
        <w:t xml:space="preserve">реквизиты счета </w:t>
      </w:r>
      <w:r w:rsidRPr="00AE2678">
        <w:tab/>
      </w:r>
    </w:p>
    <w:p w:rsidR="00040837" w:rsidRPr="00AE2678" w:rsidRDefault="00040837" w:rsidP="00040837">
      <w:pPr>
        <w:pStyle w:val="91"/>
        <w:spacing w:line="240" w:lineRule="auto"/>
        <w:ind w:right="20"/>
      </w:pPr>
      <w:r w:rsidRPr="00AE2678">
        <w:lastRenderedPageBreak/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</w:t>
      </w:r>
      <w:r w:rsidRPr="00AE2678">
        <w:t>р</w:t>
      </w:r>
      <w:r w:rsidRPr="00AE2678">
        <w:t>ственной услуги либо его законным</w:t>
      </w:r>
    </w:p>
    <w:p w:rsidR="00040837" w:rsidRPr="00AE2678" w:rsidRDefault="00040837" w:rsidP="00040837">
      <w:pPr>
        <w:pStyle w:val="91"/>
        <w:spacing w:line="240" w:lineRule="auto"/>
        <w:ind w:right="20"/>
      </w:pPr>
      <w:r w:rsidRPr="00AE2678">
        <w:t>представителем)</w:t>
      </w:r>
    </w:p>
    <w:p w:rsidR="00040837" w:rsidRPr="00AE2678" w:rsidRDefault="00040837" w:rsidP="00040837">
      <w:pPr>
        <w:pStyle w:val="61"/>
        <w:tabs>
          <w:tab w:val="left" w:leader="underscore" w:pos="9549"/>
        </w:tabs>
        <w:spacing w:after="0" w:line="240" w:lineRule="auto"/>
        <w:ind w:left="40"/>
      </w:pPr>
      <w:r w:rsidRPr="00AE2678">
        <w:t>реквизиты почтового отделения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right="320"/>
      </w:pPr>
      <w:r w:rsidRPr="00AE2678">
        <w:t>(указываются реквизиты почтового отделения получателя государственной услуги либо его законного представителя)</w:t>
      </w:r>
    </w:p>
    <w:p w:rsidR="00040837" w:rsidRPr="00AE2678" w:rsidRDefault="00040837" w:rsidP="00040837">
      <w:pPr>
        <w:pStyle w:val="191"/>
        <w:tabs>
          <w:tab w:val="left" w:leader="underscore" w:pos="9035"/>
        </w:tabs>
        <w:spacing w:before="0" w:after="0" w:line="240" w:lineRule="auto"/>
        <w:ind w:left="40" w:right="20"/>
      </w:pPr>
      <w:r w:rsidRPr="00AE2678">
        <w:t>Несу ответственность за достоверность предоставленных сведений, а также подлинность документов, в которых они содержатся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92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20"/>
      </w:pPr>
      <w:r w:rsidRPr="00AE2678">
        <w:t>Согласен(на) на получение информации, в том числе о предоставлении (об отказе в предоставлении) государственной услуги: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письменной форме по почтовому адресу</w:t>
      </w:r>
    </w:p>
    <w:p w:rsidR="00040837" w:rsidRPr="00AE2678" w:rsidRDefault="00040837" w:rsidP="00040837">
      <w:pPr>
        <w:pStyle w:val="61"/>
        <w:tabs>
          <w:tab w:val="left" w:leader="underscore" w:pos="6314"/>
        </w:tabs>
        <w:spacing w:after="0" w:line="240" w:lineRule="auto"/>
        <w:ind w:left="40"/>
      </w:pPr>
      <w:r w:rsidRPr="00AE2678">
        <w:t>смс-сообщением на телефон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3580"/>
      </w:pPr>
      <w:r w:rsidRPr="00AE2678">
        <w:t>(номер телефона)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форме электронного документа по адресу электронной почты</w:t>
      </w:r>
    </w:p>
    <w:p w:rsidR="00040837" w:rsidRPr="00AE2678" w:rsidRDefault="00040837" w:rsidP="00040837">
      <w:pPr>
        <w:pStyle w:val="201"/>
        <w:spacing w:before="0" w:line="240" w:lineRule="auto"/>
        <w:ind w:left="20" w:right="2300"/>
      </w:pPr>
      <w:r w:rsidRPr="00AE2678">
        <w:t>(адрес электронной п</w:t>
      </w:r>
      <w:r w:rsidRPr="00AE2678">
        <w:t>о</w:t>
      </w:r>
      <w:r w:rsidRPr="00AE2678">
        <w:t>чты) через личный кабинет в государственной информационной системе Республики Татарстан «Портал государственных</w:t>
      </w:r>
    </w:p>
    <w:p w:rsidR="00040837" w:rsidRPr="00AE2678" w:rsidRDefault="00040837" w:rsidP="00040837">
      <w:pPr>
        <w:pStyle w:val="61"/>
        <w:tabs>
          <w:tab w:val="left" w:leader="underscore" w:pos="8098"/>
        </w:tabs>
        <w:spacing w:after="0" w:line="240" w:lineRule="auto"/>
        <w:ind w:left="20"/>
      </w:pPr>
      <w:r w:rsidRPr="00AE2678">
        <w:t>и муниципальных услуг Республики Татарстан»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46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40"/>
      </w:pPr>
      <w:r w:rsidRPr="00AE2678">
        <w:t>Согласен(на) на назначение компенсационной выплаты гражданам, имеющим детей, посещающих образовательные организации, реализующие образовательную программу дошкольного образования, в том числе на автоматическое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</w:t>
      </w:r>
      <w:r w:rsidRPr="00AE2678">
        <w:t>н</w:t>
      </w:r>
      <w:r w:rsidRPr="00AE2678">
        <w:t>ном Фонде Российской Федерации за последние 6 месяцев из 12 месяцев, предш</w:t>
      </w:r>
      <w:r w:rsidRPr="00AE2678">
        <w:t>е</w:t>
      </w:r>
      <w:r w:rsidRPr="00AE2678">
        <w:t>ствующих месяцу обращения за назначением мер социальной поддержки.</w:t>
      </w:r>
    </w:p>
    <w:p w:rsidR="00040837" w:rsidRPr="00AE2678" w:rsidRDefault="00040837" w:rsidP="00040837">
      <w:pPr>
        <w:pStyle w:val="61"/>
        <w:spacing w:after="0" w:line="240" w:lineRule="auto"/>
        <w:ind w:left="1960"/>
      </w:pPr>
      <w:r w:rsidRPr="00AE2678">
        <w:t>(подпись заявителя)</w:t>
      </w:r>
    </w:p>
    <w:p w:rsidR="00040837" w:rsidRPr="00AE2678" w:rsidRDefault="00040837" w:rsidP="00040837">
      <w:pPr>
        <w:pStyle w:val="61"/>
        <w:tabs>
          <w:tab w:val="left" w:leader="underscore" w:pos="6770"/>
          <w:tab w:val="left" w:leader="underscore" w:pos="9766"/>
        </w:tabs>
        <w:spacing w:after="0" w:line="240" w:lineRule="auto"/>
        <w:ind w:left="420"/>
      </w:pPr>
      <w:r w:rsidRPr="00AE2678">
        <w:t>Заявление и документы приняты</w:t>
      </w:r>
      <w:r w:rsidRPr="00AE2678">
        <w:tab/>
      </w:r>
      <w:r w:rsidRPr="00AE2678">
        <w:tab/>
      </w:r>
    </w:p>
    <w:p w:rsidR="00040837" w:rsidRPr="00AE2678" w:rsidRDefault="00040837" w:rsidP="00040837">
      <w:pPr>
        <w:pStyle w:val="211"/>
        <w:spacing w:before="0" w:after="0" w:line="240" w:lineRule="auto"/>
        <w:ind w:left="3640" w:right="40"/>
      </w:pPr>
      <w:r w:rsidRPr="00AE2678">
        <w:t>(дата подпись, расшифровка по</w:t>
      </w:r>
      <w:r w:rsidRPr="00AE2678">
        <w:t>д</w:t>
      </w:r>
      <w:r w:rsidRPr="00AE2678">
        <w:t>писи специалиста)</w:t>
      </w:r>
    </w:p>
    <w:p w:rsidR="00040837" w:rsidRPr="00AE2678" w:rsidRDefault="00040837" w:rsidP="00040837">
      <w:pPr>
        <w:pStyle w:val="91"/>
        <w:spacing w:line="240" w:lineRule="auto"/>
        <w:ind w:right="60"/>
      </w:pPr>
      <w:r w:rsidRPr="00AE2678">
        <w:t>Линия отрыва Расписка-уведомление</w:t>
      </w:r>
    </w:p>
    <w:p w:rsidR="00040837" w:rsidRPr="00AE2678" w:rsidRDefault="00040837" w:rsidP="00040837">
      <w:pPr>
        <w:pStyle w:val="61"/>
        <w:tabs>
          <w:tab w:val="left" w:leader="underscore" w:pos="5329"/>
        </w:tabs>
        <w:spacing w:after="0" w:line="240" w:lineRule="auto"/>
        <w:ind w:left="20"/>
      </w:pPr>
      <w:r w:rsidRPr="00AE2678">
        <w:t>Регистрационный № заявителя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2996"/>
          <w:tab w:val="left" w:leader="underscore" w:pos="4071"/>
        </w:tabs>
        <w:spacing w:after="0" w:line="240" w:lineRule="auto"/>
        <w:ind w:left="20"/>
      </w:pPr>
      <w:r w:rsidRPr="00AE2678">
        <w:t>Количество документов</w:t>
      </w:r>
      <w:r w:rsidRPr="00AE2678">
        <w:tab/>
        <w:t>ед. на</w:t>
      </w:r>
      <w:r w:rsidRPr="00AE2678">
        <w:tab/>
        <w:t>листах</w:t>
      </w:r>
    </w:p>
    <w:p w:rsidR="00040837" w:rsidRPr="00AE2678" w:rsidRDefault="00040837" w:rsidP="00040837">
      <w:pPr>
        <w:pStyle w:val="61"/>
        <w:tabs>
          <w:tab w:val="left" w:leader="underscore" w:pos="6217"/>
        </w:tabs>
        <w:spacing w:after="0" w:line="240" w:lineRule="auto"/>
        <w:ind w:left="20"/>
      </w:pPr>
      <w:r w:rsidRPr="00AE2678">
        <w:t>Документы принял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540" w:right="820" w:hanging="1520"/>
      </w:pPr>
      <w:r w:rsidRPr="00AE2678">
        <w:t>(должность) (подпись) (расшифровка подписи) (д</w:t>
      </w:r>
      <w:r w:rsidRPr="00AE2678">
        <w:t>а</w:t>
      </w:r>
      <w:r w:rsidRPr="00AE2678">
        <w:t>та)</w:t>
      </w:r>
    </w:p>
    <w:p w:rsidR="00040837" w:rsidRPr="00AE2678" w:rsidRDefault="00040837" w:rsidP="00040837">
      <w:pPr>
        <w:jc w:val="center"/>
        <w:rPr>
          <w:rFonts w:ascii="Arial" w:eastAsia="Calibri" w:hAnsi="Arial" w:cs="Arial"/>
        </w:rPr>
      </w:pPr>
    </w:p>
    <w:p w:rsidR="006C4A6B" w:rsidRPr="00AE2678" w:rsidRDefault="006C4A6B" w:rsidP="006C4A6B">
      <w:pPr>
        <w:shd w:val="clear" w:color="auto" w:fill="FFFFFF"/>
        <w:ind w:left="28" w:right="5546"/>
        <w:jc w:val="both"/>
        <w:rPr>
          <w:rFonts w:ascii="Arial" w:hAnsi="Arial" w:cs="Arial"/>
        </w:rPr>
      </w:pPr>
    </w:p>
    <w:sectPr w:rsidR="006C4A6B" w:rsidRPr="00AE2678" w:rsidSect="00F251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DB108B12"/>
    <w:lvl w:ilvl="0">
      <w:start w:val="1"/>
      <w:numFmt w:val="decimal"/>
      <w:lvlText w:val="1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</w:abstractNum>
  <w:abstractNum w:abstractNumId="1">
    <w:nsid w:val="00000005"/>
    <w:multiLevelType w:val="multilevel"/>
    <w:tmpl w:val="D0F85982"/>
    <w:lvl w:ilvl="0">
      <w:start w:val="3"/>
      <w:numFmt w:val="decimal"/>
      <w:lvlText w:val="2.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2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3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4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5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6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7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8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</w:abstractNum>
  <w:abstractNum w:abstractNumId="2">
    <w:nsid w:val="00000007"/>
    <w:multiLevelType w:val="multilevel"/>
    <w:tmpl w:val="CDE695D6"/>
    <w:lvl w:ilvl="0">
      <w:start w:val="1"/>
      <w:numFmt w:val="decimal"/>
      <w:lvlText w:val="3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</w:abstractNum>
  <w:abstractNum w:abstractNumId="3">
    <w:nsid w:val="14A95CA7"/>
    <w:multiLevelType w:val="hybridMultilevel"/>
    <w:tmpl w:val="2F80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A2507"/>
    <w:multiLevelType w:val="hybridMultilevel"/>
    <w:tmpl w:val="138A116C"/>
    <w:lvl w:ilvl="0" w:tplc="846CCB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47E29"/>
    <w:multiLevelType w:val="hybridMultilevel"/>
    <w:tmpl w:val="6A246B16"/>
    <w:lvl w:ilvl="0" w:tplc="9D24141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5AC1126"/>
    <w:multiLevelType w:val="multilevel"/>
    <w:tmpl w:val="24C88A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44"/>
    <w:rsid w:val="000068D2"/>
    <w:rsid w:val="000234A3"/>
    <w:rsid w:val="00040837"/>
    <w:rsid w:val="000479D2"/>
    <w:rsid w:val="00060912"/>
    <w:rsid w:val="00071D1A"/>
    <w:rsid w:val="000B6920"/>
    <w:rsid w:val="00140058"/>
    <w:rsid w:val="001650CB"/>
    <w:rsid w:val="001B4B7E"/>
    <w:rsid w:val="00210A83"/>
    <w:rsid w:val="00225C0C"/>
    <w:rsid w:val="002512B2"/>
    <w:rsid w:val="00283E6D"/>
    <w:rsid w:val="002A3377"/>
    <w:rsid w:val="002B4512"/>
    <w:rsid w:val="002D6888"/>
    <w:rsid w:val="003101B4"/>
    <w:rsid w:val="003172B9"/>
    <w:rsid w:val="0032493F"/>
    <w:rsid w:val="00344C8B"/>
    <w:rsid w:val="00395345"/>
    <w:rsid w:val="003B1F7C"/>
    <w:rsid w:val="003F0561"/>
    <w:rsid w:val="00426BA1"/>
    <w:rsid w:val="00430D4F"/>
    <w:rsid w:val="00437B7D"/>
    <w:rsid w:val="00454644"/>
    <w:rsid w:val="004548A6"/>
    <w:rsid w:val="004A0C4A"/>
    <w:rsid w:val="004A5F77"/>
    <w:rsid w:val="004C56A1"/>
    <w:rsid w:val="004F1D7A"/>
    <w:rsid w:val="004F7069"/>
    <w:rsid w:val="00512794"/>
    <w:rsid w:val="00530ADE"/>
    <w:rsid w:val="005467B6"/>
    <w:rsid w:val="005A5570"/>
    <w:rsid w:val="005B4F0D"/>
    <w:rsid w:val="005F3C2C"/>
    <w:rsid w:val="00600DBB"/>
    <w:rsid w:val="00634140"/>
    <w:rsid w:val="00641950"/>
    <w:rsid w:val="006C4A6B"/>
    <w:rsid w:val="006D6069"/>
    <w:rsid w:val="0073515A"/>
    <w:rsid w:val="007A3FA1"/>
    <w:rsid w:val="007C6BDA"/>
    <w:rsid w:val="007F0798"/>
    <w:rsid w:val="00802F44"/>
    <w:rsid w:val="008078E1"/>
    <w:rsid w:val="00815EE8"/>
    <w:rsid w:val="008E50A4"/>
    <w:rsid w:val="008E6368"/>
    <w:rsid w:val="00900179"/>
    <w:rsid w:val="00910CB3"/>
    <w:rsid w:val="00967193"/>
    <w:rsid w:val="009E6EFF"/>
    <w:rsid w:val="00A3014C"/>
    <w:rsid w:val="00A5213D"/>
    <w:rsid w:val="00A72657"/>
    <w:rsid w:val="00A9718B"/>
    <w:rsid w:val="00AB7C8B"/>
    <w:rsid w:val="00AE2678"/>
    <w:rsid w:val="00AE70A3"/>
    <w:rsid w:val="00B00CC8"/>
    <w:rsid w:val="00B52B98"/>
    <w:rsid w:val="00B6560B"/>
    <w:rsid w:val="00B727DA"/>
    <w:rsid w:val="00B7664C"/>
    <w:rsid w:val="00C1155F"/>
    <w:rsid w:val="00C122EC"/>
    <w:rsid w:val="00C4186B"/>
    <w:rsid w:val="00C51279"/>
    <w:rsid w:val="00C543B7"/>
    <w:rsid w:val="00C636E1"/>
    <w:rsid w:val="00C71B1D"/>
    <w:rsid w:val="00CB4CB1"/>
    <w:rsid w:val="00CF51EA"/>
    <w:rsid w:val="00D4053C"/>
    <w:rsid w:val="00D63A48"/>
    <w:rsid w:val="00DB6469"/>
    <w:rsid w:val="00DE52A2"/>
    <w:rsid w:val="00DF0195"/>
    <w:rsid w:val="00E012FA"/>
    <w:rsid w:val="00E45AD7"/>
    <w:rsid w:val="00E537ED"/>
    <w:rsid w:val="00E571C3"/>
    <w:rsid w:val="00E63445"/>
    <w:rsid w:val="00EB1D74"/>
    <w:rsid w:val="00F132E5"/>
    <w:rsid w:val="00F251BC"/>
    <w:rsid w:val="00F46C04"/>
    <w:rsid w:val="00F56D9E"/>
    <w:rsid w:val="00F66268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5C0C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0479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78E1"/>
    <w:pPr>
      <w:ind w:left="720"/>
      <w:contextualSpacing/>
    </w:pPr>
  </w:style>
  <w:style w:type="character" w:customStyle="1" w:styleId="a6">
    <w:name w:val="Цветовое выделение"/>
    <w:rsid w:val="008078E1"/>
    <w:rPr>
      <w:b/>
      <w:bCs/>
      <w:color w:val="000080"/>
      <w:sz w:val="22"/>
      <w:szCs w:val="22"/>
    </w:rPr>
  </w:style>
  <w:style w:type="paragraph" w:styleId="a7">
    <w:name w:val="Body Text"/>
    <w:basedOn w:val="a"/>
    <w:link w:val="a8"/>
    <w:uiPriority w:val="99"/>
    <w:unhideWhenUsed/>
    <w:rsid w:val="00040837"/>
    <w:pPr>
      <w:shd w:val="clear" w:color="auto" w:fill="FFFFFF"/>
      <w:spacing w:before="240" w:after="120" w:line="278" w:lineRule="exact"/>
      <w:ind w:firstLine="700"/>
      <w:jc w:val="both"/>
    </w:pPr>
    <w:rPr>
      <w:rFonts w:ascii="Arial" w:eastAsia="MS Gothic" w:hAnsi="Arial" w:cs="Arial"/>
    </w:rPr>
  </w:style>
  <w:style w:type="character" w:customStyle="1" w:styleId="a8">
    <w:name w:val="Основной текст Знак"/>
    <w:link w:val="a7"/>
    <w:uiPriority w:val="99"/>
    <w:rsid w:val="00040837"/>
    <w:rPr>
      <w:rFonts w:ascii="Arial" w:eastAsia="MS Gothic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040837"/>
    <w:rPr>
      <w:rFonts w:ascii="Arial" w:hAnsi="Arial" w:cs="Arial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6">
    <w:name w:val="Основной текст (6)"/>
    <w:link w:val="6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40837"/>
    <w:pPr>
      <w:shd w:val="clear" w:color="auto" w:fill="FFFFFF"/>
      <w:spacing w:after="180" w:line="240" w:lineRule="atLeast"/>
    </w:pPr>
    <w:rPr>
      <w:rFonts w:ascii="Arial" w:hAnsi="Arial" w:cs="Arial"/>
    </w:rPr>
  </w:style>
  <w:style w:type="character" w:customStyle="1" w:styleId="9">
    <w:name w:val="Основной текст (9)"/>
    <w:link w:val="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40837"/>
    <w:pPr>
      <w:shd w:val="clear" w:color="auto" w:fill="FFFFFF"/>
      <w:spacing w:line="278" w:lineRule="exact"/>
      <w:jc w:val="center"/>
    </w:pPr>
    <w:rPr>
      <w:rFonts w:ascii="Arial" w:hAnsi="Arial" w:cs="Arial"/>
    </w:rPr>
  </w:style>
  <w:style w:type="character" w:customStyle="1" w:styleId="10">
    <w:name w:val="Заголовок №1"/>
    <w:link w:val="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40837"/>
    <w:pPr>
      <w:shd w:val="clear" w:color="auto" w:fill="FFFFFF"/>
      <w:spacing w:before="240" w:after="360" w:line="240" w:lineRule="atLeast"/>
      <w:jc w:val="center"/>
      <w:outlineLvl w:val="0"/>
    </w:pPr>
    <w:rPr>
      <w:rFonts w:ascii="Arial" w:hAnsi="Arial" w:cs="Arial"/>
      <w:b/>
      <w:bCs/>
    </w:rPr>
  </w:style>
  <w:style w:type="character" w:customStyle="1" w:styleId="110">
    <w:name w:val="Основной текст (11)"/>
    <w:link w:val="1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040837"/>
    <w:pPr>
      <w:shd w:val="clear" w:color="auto" w:fill="FFFFFF"/>
      <w:spacing w:before="240" w:after="240" w:line="278" w:lineRule="exact"/>
      <w:jc w:val="center"/>
    </w:pPr>
    <w:rPr>
      <w:rFonts w:ascii="Arial" w:hAnsi="Arial" w:cs="Arial"/>
      <w:b/>
      <w:bCs/>
    </w:rPr>
  </w:style>
  <w:style w:type="character" w:customStyle="1" w:styleId="100">
    <w:name w:val="Основной текст (10)"/>
    <w:link w:val="1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040837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13">
    <w:name w:val="Основной текст (13)"/>
    <w:link w:val="13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40837"/>
    <w:pPr>
      <w:shd w:val="clear" w:color="auto" w:fill="FFFFFF"/>
      <w:spacing w:before="240" w:after="720" w:line="240" w:lineRule="atLeast"/>
      <w:ind w:hanging="1640"/>
    </w:pPr>
    <w:rPr>
      <w:rFonts w:ascii="Arial" w:hAnsi="Arial" w:cs="Arial"/>
    </w:rPr>
  </w:style>
  <w:style w:type="character" w:customStyle="1" w:styleId="14">
    <w:name w:val="Основной текст (14)"/>
    <w:link w:val="14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040837"/>
    <w:pPr>
      <w:shd w:val="clear" w:color="auto" w:fill="FFFFFF"/>
      <w:spacing w:before="720" w:after="60" w:line="240" w:lineRule="atLeast"/>
      <w:ind w:firstLine="360"/>
    </w:pPr>
    <w:rPr>
      <w:rFonts w:ascii="Arial" w:hAnsi="Arial" w:cs="Arial"/>
    </w:rPr>
  </w:style>
  <w:style w:type="character" w:customStyle="1" w:styleId="15">
    <w:name w:val="Основной текст (15)"/>
    <w:link w:val="15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a9">
    <w:name w:val="Подпись к таблице"/>
    <w:link w:val="12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2">
    <w:name w:val="Подпись к таблице1"/>
    <w:basedOn w:val="a"/>
    <w:link w:val="a9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</w:rPr>
  </w:style>
  <w:style w:type="character" w:customStyle="1" w:styleId="16">
    <w:name w:val="Основной текст (16)"/>
    <w:link w:val="16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17">
    <w:name w:val="Основной текст (17)"/>
    <w:link w:val="17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040837"/>
    <w:pPr>
      <w:shd w:val="clear" w:color="auto" w:fill="FFFFFF"/>
      <w:spacing w:line="283" w:lineRule="exact"/>
      <w:jc w:val="right"/>
    </w:pPr>
    <w:rPr>
      <w:rFonts w:ascii="Arial" w:hAnsi="Arial" w:cs="Arial"/>
    </w:rPr>
  </w:style>
  <w:style w:type="character" w:customStyle="1" w:styleId="18">
    <w:name w:val="Основной текст (18)"/>
    <w:link w:val="18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40837"/>
    <w:pPr>
      <w:shd w:val="clear" w:color="auto" w:fill="FFFFFF"/>
      <w:spacing w:before="720" w:after="660" w:line="278" w:lineRule="exact"/>
      <w:ind w:firstLine="1040"/>
    </w:pPr>
    <w:rPr>
      <w:rFonts w:ascii="Arial" w:hAnsi="Arial" w:cs="Arial"/>
    </w:rPr>
  </w:style>
  <w:style w:type="character" w:customStyle="1" w:styleId="19">
    <w:name w:val="Основной текст (19)"/>
    <w:link w:val="1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40837"/>
    <w:pPr>
      <w:shd w:val="clear" w:color="auto" w:fill="FFFFFF"/>
      <w:spacing w:before="120" w:after="120" w:line="283" w:lineRule="exact"/>
      <w:ind w:firstLine="320"/>
      <w:jc w:val="both"/>
    </w:pPr>
    <w:rPr>
      <w:rFonts w:ascii="Arial" w:hAnsi="Arial" w:cs="Arial"/>
    </w:rPr>
  </w:style>
  <w:style w:type="character" w:customStyle="1" w:styleId="20">
    <w:name w:val="Основной текст (20)"/>
    <w:link w:val="2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040837"/>
    <w:pPr>
      <w:shd w:val="clear" w:color="auto" w:fill="FFFFFF"/>
      <w:spacing w:before="240" w:line="475" w:lineRule="exact"/>
      <w:ind w:firstLine="4520"/>
    </w:pPr>
    <w:rPr>
      <w:rFonts w:ascii="Arial" w:hAnsi="Arial" w:cs="Arial"/>
    </w:rPr>
  </w:style>
  <w:style w:type="character" w:customStyle="1" w:styleId="21">
    <w:name w:val="Основной текст (21)"/>
    <w:link w:val="21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40837"/>
    <w:pPr>
      <w:shd w:val="clear" w:color="auto" w:fill="FFFFFF"/>
      <w:spacing w:before="240" w:after="660" w:line="283" w:lineRule="exact"/>
      <w:ind w:firstLine="2000"/>
    </w:pPr>
    <w:rPr>
      <w:rFonts w:ascii="Arial" w:hAnsi="Arial" w:cs="Arial"/>
    </w:rPr>
  </w:style>
  <w:style w:type="character" w:customStyle="1" w:styleId="60">
    <w:name w:val="Основной текст (6) + Полужирный"/>
    <w:uiPriority w:val="99"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aa">
    <w:name w:val="Основной текст + Полужирный"/>
    <w:uiPriority w:val="99"/>
    <w:rsid w:val="00040837"/>
    <w:rPr>
      <w:rFonts w:ascii="Arial" w:hAnsi="Arial" w:cs="Arial" w:hint="default"/>
      <w:b/>
      <w:bCs/>
      <w:sz w:val="24"/>
      <w:szCs w:val="24"/>
    </w:rPr>
  </w:style>
  <w:style w:type="table" w:styleId="ab">
    <w:name w:val="Table Grid"/>
    <w:basedOn w:val="a1"/>
    <w:uiPriority w:val="59"/>
    <w:rsid w:val="0004083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5C0C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0479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78E1"/>
    <w:pPr>
      <w:ind w:left="720"/>
      <w:contextualSpacing/>
    </w:pPr>
  </w:style>
  <w:style w:type="character" w:customStyle="1" w:styleId="a6">
    <w:name w:val="Цветовое выделение"/>
    <w:rsid w:val="008078E1"/>
    <w:rPr>
      <w:b/>
      <w:bCs/>
      <w:color w:val="000080"/>
      <w:sz w:val="22"/>
      <w:szCs w:val="22"/>
    </w:rPr>
  </w:style>
  <w:style w:type="paragraph" w:styleId="a7">
    <w:name w:val="Body Text"/>
    <w:basedOn w:val="a"/>
    <w:link w:val="a8"/>
    <w:uiPriority w:val="99"/>
    <w:unhideWhenUsed/>
    <w:rsid w:val="00040837"/>
    <w:pPr>
      <w:shd w:val="clear" w:color="auto" w:fill="FFFFFF"/>
      <w:spacing w:before="240" w:after="120" w:line="278" w:lineRule="exact"/>
      <w:ind w:firstLine="700"/>
      <w:jc w:val="both"/>
    </w:pPr>
    <w:rPr>
      <w:rFonts w:ascii="Arial" w:eastAsia="MS Gothic" w:hAnsi="Arial" w:cs="Arial"/>
    </w:rPr>
  </w:style>
  <w:style w:type="character" w:customStyle="1" w:styleId="a8">
    <w:name w:val="Основной текст Знак"/>
    <w:link w:val="a7"/>
    <w:uiPriority w:val="99"/>
    <w:rsid w:val="00040837"/>
    <w:rPr>
      <w:rFonts w:ascii="Arial" w:eastAsia="MS Gothic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040837"/>
    <w:rPr>
      <w:rFonts w:ascii="Arial" w:hAnsi="Arial" w:cs="Arial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6">
    <w:name w:val="Основной текст (6)"/>
    <w:link w:val="6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40837"/>
    <w:pPr>
      <w:shd w:val="clear" w:color="auto" w:fill="FFFFFF"/>
      <w:spacing w:after="180" w:line="240" w:lineRule="atLeast"/>
    </w:pPr>
    <w:rPr>
      <w:rFonts w:ascii="Arial" w:hAnsi="Arial" w:cs="Arial"/>
    </w:rPr>
  </w:style>
  <w:style w:type="character" w:customStyle="1" w:styleId="9">
    <w:name w:val="Основной текст (9)"/>
    <w:link w:val="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40837"/>
    <w:pPr>
      <w:shd w:val="clear" w:color="auto" w:fill="FFFFFF"/>
      <w:spacing w:line="278" w:lineRule="exact"/>
      <w:jc w:val="center"/>
    </w:pPr>
    <w:rPr>
      <w:rFonts w:ascii="Arial" w:hAnsi="Arial" w:cs="Arial"/>
    </w:rPr>
  </w:style>
  <w:style w:type="character" w:customStyle="1" w:styleId="10">
    <w:name w:val="Заголовок №1"/>
    <w:link w:val="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40837"/>
    <w:pPr>
      <w:shd w:val="clear" w:color="auto" w:fill="FFFFFF"/>
      <w:spacing w:before="240" w:after="360" w:line="240" w:lineRule="atLeast"/>
      <w:jc w:val="center"/>
      <w:outlineLvl w:val="0"/>
    </w:pPr>
    <w:rPr>
      <w:rFonts w:ascii="Arial" w:hAnsi="Arial" w:cs="Arial"/>
      <w:b/>
      <w:bCs/>
    </w:rPr>
  </w:style>
  <w:style w:type="character" w:customStyle="1" w:styleId="110">
    <w:name w:val="Основной текст (11)"/>
    <w:link w:val="1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040837"/>
    <w:pPr>
      <w:shd w:val="clear" w:color="auto" w:fill="FFFFFF"/>
      <w:spacing w:before="240" w:after="240" w:line="278" w:lineRule="exact"/>
      <w:jc w:val="center"/>
    </w:pPr>
    <w:rPr>
      <w:rFonts w:ascii="Arial" w:hAnsi="Arial" w:cs="Arial"/>
      <w:b/>
      <w:bCs/>
    </w:rPr>
  </w:style>
  <w:style w:type="character" w:customStyle="1" w:styleId="100">
    <w:name w:val="Основной текст (10)"/>
    <w:link w:val="1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040837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13">
    <w:name w:val="Основной текст (13)"/>
    <w:link w:val="13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40837"/>
    <w:pPr>
      <w:shd w:val="clear" w:color="auto" w:fill="FFFFFF"/>
      <w:spacing w:before="240" w:after="720" w:line="240" w:lineRule="atLeast"/>
      <w:ind w:hanging="1640"/>
    </w:pPr>
    <w:rPr>
      <w:rFonts w:ascii="Arial" w:hAnsi="Arial" w:cs="Arial"/>
    </w:rPr>
  </w:style>
  <w:style w:type="character" w:customStyle="1" w:styleId="14">
    <w:name w:val="Основной текст (14)"/>
    <w:link w:val="14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040837"/>
    <w:pPr>
      <w:shd w:val="clear" w:color="auto" w:fill="FFFFFF"/>
      <w:spacing w:before="720" w:after="60" w:line="240" w:lineRule="atLeast"/>
      <w:ind w:firstLine="360"/>
    </w:pPr>
    <w:rPr>
      <w:rFonts w:ascii="Arial" w:hAnsi="Arial" w:cs="Arial"/>
    </w:rPr>
  </w:style>
  <w:style w:type="character" w:customStyle="1" w:styleId="15">
    <w:name w:val="Основной текст (15)"/>
    <w:link w:val="15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a9">
    <w:name w:val="Подпись к таблице"/>
    <w:link w:val="12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2">
    <w:name w:val="Подпись к таблице1"/>
    <w:basedOn w:val="a"/>
    <w:link w:val="a9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</w:rPr>
  </w:style>
  <w:style w:type="character" w:customStyle="1" w:styleId="16">
    <w:name w:val="Основной текст (16)"/>
    <w:link w:val="16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17">
    <w:name w:val="Основной текст (17)"/>
    <w:link w:val="17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040837"/>
    <w:pPr>
      <w:shd w:val="clear" w:color="auto" w:fill="FFFFFF"/>
      <w:spacing w:line="283" w:lineRule="exact"/>
      <w:jc w:val="right"/>
    </w:pPr>
    <w:rPr>
      <w:rFonts w:ascii="Arial" w:hAnsi="Arial" w:cs="Arial"/>
    </w:rPr>
  </w:style>
  <w:style w:type="character" w:customStyle="1" w:styleId="18">
    <w:name w:val="Основной текст (18)"/>
    <w:link w:val="18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40837"/>
    <w:pPr>
      <w:shd w:val="clear" w:color="auto" w:fill="FFFFFF"/>
      <w:spacing w:before="720" w:after="660" w:line="278" w:lineRule="exact"/>
      <w:ind w:firstLine="1040"/>
    </w:pPr>
    <w:rPr>
      <w:rFonts w:ascii="Arial" w:hAnsi="Arial" w:cs="Arial"/>
    </w:rPr>
  </w:style>
  <w:style w:type="character" w:customStyle="1" w:styleId="19">
    <w:name w:val="Основной текст (19)"/>
    <w:link w:val="1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40837"/>
    <w:pPr>
      <w:shd w:val="clear" w:color="auto" w:fill="FFFFFF"/>
      <w:spacing w:before="120" w:after="120" w:line="283" w:lineRule="exact"/>
      <w:ind w:firstLine="320"/>
      <w:jc w:val="both"/>
    </w:pPr>
    <w:rPr>
      <w:rFonts w:ascii="Arial" w:hAnsi="Arial" w:cs="Arial"/>
    </w:rPr>
  </w:style>
  <w:style w:type="character" w:customStyle="1" w:styleId="20">
    <w:name w:val="Основной текст (20)"/>
    <w:link w:val="2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040837"/>
    <w:pPr>
      <w:shd w:val="clear" w:color="auto" w:fill="FFFFFF"/>
      <w:spacing w:before="240" w:line="475" w:lineRule="exact"/>
      <w:ind w:firstLine="4520"/>
    </w:pPr>
    <w:rPr>
      <w:rFonts w:ascii="Arial" w:hAnsi="Arial" w:cs="Arial"/>
    </w:rPr>
  </w:style>
  <w:style w:type="character" w:customStyle="1" w:styleId="21">
    <w:name w:val="Основной текст (21)"/>
    <w:link w:val="21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40837"/>
    <w:pPr>
      <w:shd w:val="clear" w:color="auto" w:fill="FFFFFF"/>
      <w:spacing w:before="240" w:after="660" w:line="283" w:lineRule="exact"/>
      <w:ind w:firstLine="2000"/>
    </w:pPr>
    <w:rPr>
      <w:rFonts w:ascii="Arial" w:hAnsi="Arial" w:cs="Arial"/>
    </w:rPr>
  </w:style>
  <w:style w:type="character" w:customStyle="1" w:styleId="60">
    <w:name w:val="Основной текст (6) + Полужирный"/>
    <w:uiPriority w:val="99"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aa">
    <w:name w:val="Основной текст + Полужирный"/>
    <w:uiPriority w:val="99"/>
    <w:rsid w:val="00040837"/>
    <w:rPr>
      <w:rFonts w:ascii="Arial" w:hAnsi="Arial" w:cs="Arial" w:hint="default"/>
      <w:b/>
      <w:bCs/>
      <w:sz w:val="24"/>
      <w:szCs w:val="24"/>
    </w:rPr>
  </w:style>
  <w:style w:type="table" w:styleId="ab">
    <w:name w:val="Table Grid"/>
    <w:basedOn w:val="a1"/>
    <w:uiPriority w:val="59"/>
    <w:rsid w:val="0004083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 района</Company>
  <LinksUpToDate>false</LinksUpToDate>
  <CharactersWithSpaces>23920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Хаматов Р.Г.</dc:creator>
  <cp:lastModifiedBy>XTreme.ws</cp:lastModifiedBy>
  <cp:revision>2</cp:revision>
  <cp:lastPrinted>2020-02-07T05:43:00Z</cp:lastPrinted>
  <dcterms:created xsi:type="dcterms:W3CDTF">2021-03-29T08:18:00Z</dcterms:created>
  <dcterms:modified xsi:type="dcterms:W3CDTF">2021-03-29T08:18:00Z</dcterms:modified>
</cp:coreProperties>
</file>